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0138" w14:textId="3350D593" w:rsidR="006076D4" w:rsidRDefault="006076D4" w:rsidP="006076D4">
      <w:pPr>
        <w:jc w:val="center"/>
        <w:rPr>
          <w:rFonts w:cs="B Titr"/>
          <w:sz w:val="36"/>
          <w:szCs w:val="36"/>
          <w:rtl/>
        </w:rPr>
      </w:pPr>
      <w:r>
        <w:rPr>
          <w:rFonts w:cs="B Titr" w:hint="cs"/>
          <w:sz w:val="36"/>
          <w:szCs w:val="36"/>
          <w:rtl/>
        </w:rPr>
        <w:t>بازی رایانه</w:t>
      </w:r>
      <w:r>
        <w:rPr>
          <w:rFonts w:cs="B Titr"/>
          <w:sz w:val="36"/>
          <w:szCs w:val="36"/>
          <w:rtl/>
        </w:rPr>
        <w:softHyphen/>
      </w:r>
      <w:r>
        <w:rPr>
          <w:rFonts w:cs="B Titr" w:hint="cs"/>
          <w:sz w:val="36"/>
          <w:szCs w:val="36"/>
          <w:rtl/>
        </w:rPr>
        <w:t>ای</w:t>
      </w:r>
      <w:r w:rsidR="0083435C">
        <w:rPr>
          <w:rFonts w:cs="B Titr" w:hint="cs"/>
          <w:sz w:val="36"/>
          <w:szCs w:val="36"/>
          <w:rtl/>
        </w:rPr>
        <w:t xml:space="preserve"> </w:t>
      </w:r>
      <w:r w:rsidR="005A6F84">
        <w:rPr>
          <w:rFonts w:cs="B Titr" w:hint="cs"/>
          <w:sz w:val="36"/>
          <w:szCs w:val="36"/>
          <w:rtl/>
        </w:rPr>
        <w:t xml:space="preserve">«بهگفت»؛ </w:t>
      </w:r>
      <w:r w:rsidR="00D0041C">
        <w:rPr>
          <w:rFonts w:cs="B Titr" w:hint="cs"/>
          <w:sz w:val="36"/>
          <w:szCs w:val="36"/>
          <w:rtl/>
        </w:rPr>
        <w:t>بهبود اختلال تولیدی در گفتاردرمانی کودکان</w:t>
      </w:r>
    </w:p>
    <w:p w14:paraId="6B4C2043" w14:textId="77777777" w:rsidR="005F7D6F" w:rsidRPr="005F7D6F" w:rsidRDefault="005F7D6F" w:rsidP="006076D4">
      <w:pPr>
        <w:jc w:val="center"/>
        <w:rPr>
          <w:rFonts w:cs="B Titr"/>
          <w:sz w:val="18"/>
          <w:szCs w:val="18"/>
          <w:rtl/>
        </w:rPr>
      </w:pPr>
    </w:p>
    <w:p w14:paraId="62C0B744" w14:textId="627E93FD" w:rsidR="006076D4" w:rsidRDefault="006076D4" w:rsidP="006076D4">
      <w:pPr>
        <w:jc w:val="center"/>
        <w:rPr>
          <w:rFonts w:cs="B Zar"/>
          <w:b/>
          <w:bCs/>
          <w:sz w:val="28"/>
          <w:szCs w:val="28"/>
          <w:vertAlign w:val="superscript"/>
          <w:rtl/>
        </w:rPr>
      </w:pPr>
      <w:r>
        <w:rPr>
          <w:rFonts w:cs="B Zar" w:hint="cs"/>
          <w:b/>
          <w:bCs/>
          <w:sz w:val="28"/>
          <w:szCs w:val="28"/>
          <w:rtl/>
        </w:rPr>
        <w:t>صبا فریدی</w:t>
      </w:r>
      <w:r>
        <w:rPr>
          <w:rFonts w:cs="B Zar" w:hint="cs"/>
          <w:b/>
          <w:bCs/>
          <w:sz w:val="28"/>
          <w:szCs w:val="28"/>
          <w:vertAlign w:val="superscript"/>
          <w:rtl/>
        </w:rPr>
        <w:t>1</w:t>
      </w:r>
      <w:r w:rsidR="005F7D6F">
        <w:rPr>
          <w:rFonts w:cs="B Zar" w:hint="cs"/>
          <w:b/>
          <w:bCs/>
          <w:sz w:val="28"/>
          <w:szCs w:val="28"/>
          <w:vertAlign w:val="superscript"/>
          <w:rtl/>
        </w:rPr>
        <w:t>*</w:t>
      </w:r>
      <w:r w:rsidR="00EE6F01">
        <w:rPr>
          <w:rFonts w:cs="B Zar" w:hint="cs"/>
          <w:b/>
          <w:bCs/>
          <w:sz w:val="28"/>
          <w:szCs w:val="28"/>
          <w:rtl/>
        </w:rPr>
        <w:t>، جواد راستی</w:t>
      </w:r>
      <w:r w:rsidR="00EE6F01">
        <w:rPr>
          <w:rFonts w:cs="B Zar" w:hint="cs"/>
          <w:b/>
          <w:bCs/>
          <w:sz w:val="28"/>
          <w:szCs w:val="28"/>
          <w:vertAlign w:val="superscript"/>
          <w:rtl/>
        </w:rPr>
        <w:t>2</w:t>
      </w:r>
    </w:p>
    <w:p w14:paraId="2D002F3F" w14:textId="77777777" w:rsidR="005F7D6F" w:rsidRPr="005F7D6F" w:rsidRDefault="005F7D6F" w:rsidP="006076D4">
      <w:pPr>
        <w:jc w:val="center"/>
        <w:rPr>
          <w:rFonts w:cs="B Zar"/>
          <w:b/>
          <w:bCs/>
          <w:sz w:val="12"/>
          <w:szCs w:val="12"/>
          <w:vertAlign w:val="superscript"/>
          <w:rtl/>
        </w:rPr>
      </w:pPr>
    </w:p>
    <w:p w14:paraId="46AEF87C" w14:textId="1B829149" w:rsidR="006076D4" w:rsidRDefault="006076D4" w:rsidP="006076D4">
      <w:pPr>
        <w:pStyle w:val="ListParagraph"/>
        <w:numPr>
          <w:ilvl w:val="0"/>
          <w:numId w:val="1"/>
        </w:numPr>
        <w:jc w:val="center"/>
        <w:rPr>
          <w:rFonts w:cs="B Zar"/>
          <w:b/>
          <w:bCs/>
          <w:sz w:val="24"/>
          <w:szCs w:val="24"/>
        </w:rPr>
      </w:pPr>
      <w:r>
        <w:rPr>
          <w:rFonts w:cs="B Zar" w:hint="cs"/>
          <w:b/>
          <w:bCs/>
          <w:sz w:val="24"/>
          <w:szCs w:val="24"/>
          <w:rtl/>
        </w:rPr>
        <w:t xml:space="preserve">دانشجوی کارشناسی </w:t>
      </w:r>
      <w:r w:rsidR="005F7D6F">
        <w:rPr>
          <w:rFonts w:cs="B Zar" w:hint="cs"/>
          <w:b/>
          <w:bCs/>
          <w:sz w:val="24"/>
          <w:szCs w:val="24"/>
          <w:rtl/>
        </w:rPr>
        <w:t xml:space="preserve">گروه مهندسی پزشکی، </w:t>
      </w:r>
      <w:r w:rsidR="005F7D6F">
        <w:rPr>
          <w:rFonts w:asciiTheme="majorBidi" w:hAnsiTheme="majorBidi" w:cs="B Zar" w:hint="cs"/>
          <w:b/>
          <w:bCs/>
          <w:sz w:val="24"/>
          <w:szCs w:val="24"/>
          <w:rtl/>
        </w:rPr>
        <w:t xml:space="preserve">دانشکده فنی مهندسی، </w:t>
      </w:r>
      <w:r>
        <w:rPr>
          <w:rFonts w:cs="B Zar" w:hint="cs"/>
          <w:b/>
          <w:bCs/>
          <w:sz w:val="24"/>
          <w:szCs w:val="24"/>
          <w:rtl/>
        </w:rPr>
        <w:t>دانشگاه اصفهان</w:t>
      </w:r>
    </w:p>
    <w:p w14:paraId="08FF6C7F" w14:textId="5D500B3D" w:rsidR="00EE6F01" w:rsidRDefault="004D3BA4" w:rsidP="00EE6F01">
      <w:pPr>
        <w:jc w:val="center"/>
        <w:rPr>
          <w:rFonts w:asciiTheme="majorBidi" w:hAnsiTheme="majorBidi" w:cstheme="majorBidi"/>
          <w:sz w:val="20"/>
          <w:szCs w:val="20"/>
          <w:rtl/>
        </w:rPr>
      </w:pPr>
      <w:hyperlink r:id="rId8" w:history="1">
        <w:r w:rsidR="006076D4" w:rsidRPr="008F7C55">
          <w:rPr>
            <w:rStyle w:val="Hyperlink"/>
            <w:rFonts w:asciiTheme="majorBidi" w:hAnsiTheme="majorBidi" w:cstheme="majorBidi"/>
            <w:sz w:val="20"/>
            <w:szCs w:val="20"/>
          </w:rPr>
          <w:t>Sabafarid192@gmail.com</w:t>
        </w:r>
      </w:hyperlink>
    </w:p>
    <w:p w14:paraId="7952695B" w14:textId="31E89E20" w:rsidR="00EE6F01" w:rsidRPr="00EE6F01" w:rsidRDefault="00EE6F01" w:rsidP="00EE6F01">
      <w:pPr>
        <w:pStyle w:val="ListParagraph"/>
        <w:numPr>
          <w:ilvl w:val="0"/>
          <w:numId w:val="1"/>
        </w:numPr>
        <w:jc w:val="center"/>
        <w:rPr>
          <w:rFonts w:asciiTheme="majorBidi" w:hAnsiTheme="majorBidi" w:cs="B Zar"/>
          <w:sz w:val="24"/>
          <w:szCs w:val="24"/>
        </w:rPr>
      </w:pPr>
      <w:r>
        <w:rPr>
          <w:rFonts w:asciiTheme="majorBidi" w:hAnsiTheme="majorBidi" w:cs="B Zar" w:hint="cs"/>
          <w:b/>
          <w:bCs/>
          <w:sz w:val="24"/>
          <w:szCs w:val="24"/>
          <w:rtl/>
        </w:rPr>
        <w:t>استادیار گروه مهندسی پزشکی، دانشکده فنی مهندسی، دانشگاه اصفهان</w:t>
      </w:r>
    </w:p>
    <w:p w14:paraId="1E17F802" w14:textId="63CED209" w:rsidR="00EE6F01" w:rsidRDefault="004D3BA4" w:rsidP="00EE6F01">
      <w:pPr>
        <w:jc w:val="center"/>
        <w:rPr>
          <w:rFonts w:asciiTheme="majorBidi" w:hAnsiTheme="majorBidi" w:cs="B Zar"/>
          <w:sz w:val="20"/>
          <w:szCs w:val="20"/>
          <w:u w:val="single"/>
          <w:rtl/>
        </w:rPr>
      </w:pPr>
      <w:hyperlink r:id="rId9" w:history="1">
        <w:r w:rsidR="005F7D6F" w:rsidRPr="00CA277B">
          <w:rPr>
            <w:rStyle w:val="Hyperlink"/>
            <w:rFonts w:asciiTheme="majorBidi" w:hAnsiTheme="majorBidi" w:cs="B Zar"/>
            <w:sz w:val="20"/>
            <w:szCs w:val="20"/>
          </w:rPr>
          <w:t>rasti@eng.ui.ac.ir</w:t>
        </w:r>
      </w:hyperlink>
    </w:p>
    <w:p w14:paraId="1A5DF65A" w14:textId="77777777" w:rsidR="005F7D6F" w:rsidRPr="005F7D6F" w:rsidRDefault="005F7D6F" w:rsidP="00EE6F01">
      <w:pPr>
        <w:jc w:val="center"/>
        <w:rPr>
          <w:rFonts w:asciiTheme="majorBidi" w:hAnsiTheme="majorBidi" w:cs="B Zar"/>
          <w:sz w:val="10"/>
          <w:szCs w:val="10"/>
          <w:u w:val="single"/>
          <w:rtl/>
        </w:rPr>
      </w:pPr>
    </w:p>
    <w:p w14:paraId="79AE4EA6" w14:textId="00E1E4EF" w:rsidR="006076D4" w:rsidRDefault="006076D4" w:rsidP="005E671E">
      <w:pPr>
        <w:ind w:firstLine="0"/>
        <w:rPr>
          <w:rFonts w:asciiTheme="majorBidi" w:hAnsiTheme="majorBidi" w:cs="B Titr"/>
          <w:b/>
          <w:bCs/>
          <w:sz w:val="24"/>
          <w:szCs w:val="24"/>
          <w:rtl/>
        </w:rPr>
      </w:pPr>
      <w:r>
        <w:rPr>
          <w:rFonts w:asciiTheme="majorBidi" w:hAnsiTheme="majorBidi" w:cs="B Titr" w:hint="cs"/>
          <w:b/>
          <w:bCs/>
          <w:sz w:val="24"/>
          <w:szCs w:val="24"/>
          <w:rtl/>
        </w:rPr>
        <w:t>چکیده</w:t>
      </w:r>
    </w:p>
    <w:p w14:paraId="7518569C" w14:textId="3A9A7E36" w:rsidR="006076D4" w:rsidRDefault="00E40CAD" w:rsidP="007342DE">
      <w:pPr>
        <w:jc w:val="both"/>
        <w:rPr>
          <w:rFonts w:asciiTheme="majorBidi" w:hAnsiTheme="majorBidi" w:cs="B Mitra"/>
          <w:sz w:val="26"/>
          <w:szCs w:val="26"/>
          <w:rtl/>
        </w:rPr>
      </w:pPr>
      <w:r w:rsidRPr="00E40CAD">
        <w:rPr>
          <w:rFonts w:asciiTheme="majorBidi" w:hAnsiTheme="majorBidi" w:cs="B Mitra"/>
          <w:sz w:val="26"/>
          <w:szCs w:val="26"/>
          <w:rtl/>
        </w:rPr>
        <w:t>کودک</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دوران بس</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ار</w:t>
      </w:r>
      <w:r w:rsidRPr="00E40CAD">
        <w:rPr>
          <w:rFonts w:asciiTheme="majorBidi" w:hAnsiTheme="majorBidi" w:cs="B Mitra"/>
          <w:sz w:val="26"/>
          <w:szCs w:val="26"/>
          <w:rtl/>
        </w:rPr>
        <w:t xml:space="preserve"> حساس</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است</w:t>
      </w:r>
      <w:r>
        <w:rPr>
          <w:rFonts w:asciiTheme="majorBidi" w:hAnsiTheme="majorBidi" w:cs="B Mitra" w:hint="cs"/>
          <w:sz w:val="26"/>
          <w:szCs w:val="26"/>
          <w:rtl/>
        </w:rPr>
        <w:t xml:space="preserve"> و</w:t>
      </w:r>
      <w:r w:rsidRPr="00E40CAD">
        <w:rPr>
          <w:rFonts w:asciiTheme="majorBidi" w:hAnsiTheme="majorBidi" w:cs="B Mitra"/>
          <w:sz w:val="26"/>
          <w:szCs w:val="26"/>
          <w:rtl/>
        </w:rPr>
        <w:t xml:space="preserve"> اختلالات</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که در ا</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ن</w:t>
      </w:r>
      <w:r w:rsidRPr="00E40CAD">
        <w:rPr>
          <w:rFonts w:asciiTheme="majorBidi" w:hAnsiTheme="majorBidi" w:cs="B Mitra"/>
          <w:sz w:val="26"/>
          <w:szCs w:val="26"/>
          <w:rtl/>
        </w:rPr>
        <w:t xml:space="preserve"> دوران پد</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د</w:t>
      </w:r>
      <w:r w:rsidRPr="00E40CAD">
        <w:rPr>
          <w:rFonts w:asciiTheme="majorBidi" w:hAnsiTheme="majorBidi" w:cs="B Mitra"/>
          <w:sz w:val="26"/>
          <w:szCs w:val="26"/>
          <w:rtl/>
        </w:rPr>
        <w:t xml:space="preserve"> م</w:t>
      </w:r>
      <w:r w:rsidRPr="00E40CAD">
        <w:rPr>
          <w:rFonts w:asciiTheme="majorBidi" w:hAnsiTheme="majorBidi" w:cs="B Mitra" w:hint="cs"/>
          <w:sz w:val="26"/>
          <w:szCs w:val="26"/>
          <w:rtl/>
        </w:rPr>
        <w:t>ی</w:t>
      </w:r>
      <w:r w:rsidR="007A6AA8">
        <w:rPr>
          <w:rFonts w:asciiTheme="majorBidi" w:hAnsiTheme="majorBidi" w:cs="B Mitra"/>
          <w:sz w:val="26"/>
          <w:szCs w:val="26"/>
          <w:rtl/>
        </w:rPr>
        <w:softHyphen/>
      </w:r>
      <w:r w:rsidRPr="00E40CAD">
        <w:rPr>
          <w:rFonts w:asciiTheme="majorBidi" w:hAnsiTheme="majorBidi" w:cs="B Mitra"/>
          <w:sz w:val="26"/>
          <w:szCs w:val="26"/>
          <w:rtl/>
        </w:rPr>
        <w:t>آ</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ند</w:t>
      </w:r>
      <w:r w:rsidR="007342DE">
        <w:rPr>
          <w:rFonts w:asciiTheme="majorBidi" w:hAnsiTheme="majorBidi" w:cs="B Mitra" w:hint="cs"/>
          <w:sz w:val="26"/>
          <w:szCs w:val="26"/>
          <w:rtl/>
        </w:rPr>
        <w:t>،</w:t>
      </w:r>
      <w:r w:rsidRPr="00E40CAD">
        <w:rPr>
          <w:rFonts w:asciiTheme="majorBidi" w:hAnsiTheme="majorBidi" w:cs="B Mitra"/>
          <w:sz w:val="26"/>
          <w:szCs w:val="26"/>
          <w:rtl/>
        </w:rPr>
        <w:t xml:space="preserve"> در صورت</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که درمان نشوند و اثرات آنها عم</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ق</w:t>
      </w:r>
      <w:r w:rsidRPr="00E40CAD">
        <w:rPr>
          <w:rFonts w:asciiTheme="majorBidi" w:hAnsiTheme="majorBidi" w:cs="B Mitra"/>
          <w:sz w:val="26"/>
          <w:szCs w:val="26"/>
          <w:rtl/>
        </w:rPr>
        <w:t xml:space="preserve"> شود</w:t>
      </w:r>
      <w:r>
        <w:rPr>
          <w:rFonts w:asciiTheme="majorBidi" w:hAnsiTheme="majorBidi" w:cs="B Mitra" w:hint="cs"/>
          <w:sz w:val="26"/>
          <w:szCs w:val="26"/>
          <w:rtl/>
        </w:rPr>
        <w:t>،</w:t>
      </w:r>
      <w:r w:rsidRPr="00E40CAD">
        <w:rPr>
          <w:rFonts w:asciiTheme="majorBidi" w:hAnsiTheme="majorBidi" w:cs="B Mitra"/>
          <w:sz w:val="26"/>
          <w:szCs w:val="26"/>
          <w:rtl/>
        </w:rPr>
        <w:t xml:space="preserve"> </w:t>
      </w:r>
      <w:r w:rsidR="007342DE">
        <w:rPr>
          <w:rFonts w:asciiTheme="majorBidi" w:hAnsiTheme="majorBidi" w:cs="B Mitra" w:hint="cs"/>
          <w:sz w:val="26"/>
          <w:szCs w:val="26"/>
          <w:rtl/>
        </w:rPr>
        <w:t>درمان دشواری</w:t>
      </w:r>
      <w:r>
        <w:rPr>
          <w:rFonts w:asciiTheme="majorBidi" w:hAnsiTheme="majorBidi" w:cs="B Mitra" w:hint="cs"/>
          <w:sz w:val="26"/>
          <w:szCs w:val="26"/>
          <w:rtl/>
        </w:rPr>
        <w:t xml:space="preserve"> </w:t>
      </w:r>
      <w:r w:rsidRPr="00E40CAD">
        <w:rPr>
          <w:rFonts w:asciiTheme="majorBidi" w:hAnsiTheme="majorBidi" w:cs="B Mitra"/>
          <w:sz w:val="26"/>
          <w:szCs w:val="26"/>
          <w:rtl/>
        </w:rPr>
        <w:t>در آ</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نده</w:t>
      </w:r>
      <w:r w:rsidRPr="00E40CAD">
        <w:rPr>
          <w:rFonts w:asciiTheme="majorBidi" w:hAnsiTheme="majorBidi" w:cs="B Mitra"/>
          <w:sz w:val="26"/>
          <w:szCs w:val="26"/>
          <w:rtl/>
        </w:rPr>
        <w:t xml:space="preserve"> </w:t>
      </w:r>
      <w:r w:rsidR="007342DE">
        <w:rPr>
          <w:rFonts w:asciiTheme="majorBidi" w:hAnsiTheme="majorBidi" w:cs="B Mitra" w:hint="cs"/>
          <w:sz w:val="26"/>
          <w:szCs w:val="26"/>
          <w:rtl/>
        </w:rPr>
        <w:t>خواهند داشت</w:t>
      </w:r>
      <w:r w:rsidRPr="00E40CAD">
        <w:rPr>
          <w:rFonts w:asciiTheme="majorBidi" w:hAnsiTheme="majorBidi" w:cs="B Mitra"/>
          <w:sz w:val="26"/>
          <w:szCs w:val="26"/>
          <w:rtl/>
        </w:rPr>
        <w:t>. از طرف</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به دل</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ل</w:t>
      </w:r>
      <w:r w:rsidRPr="00E40CAD">
        <w:rPr>
          <w:rFonts w:asciiTheme="majorBidi" w:hAnsiTheme="majorBidi" w:cs="B Mitra"/>
          <w:sz w:val="26"/>
          <w:szCs w:val="26"/>
          <w:rtl/>
        </w:rPr>
        <w:t xml:space="preserve"> </w:t>
      </w:r>
      <w:r w:rsidR="007342DE">
        <w:rPr>
          <w:rFonts w:asciiTheme="majorBidi" w:hAnsiTheme="majorBidi" w:cs="B Mitra" w:hint="cs"/>
          <w:sz w:val="26"/>
          <w:szCs w:val="26"/>
          <w:rtl/>
        </w:rPr>
        <w:t xml:space="preserve">مکانیسم </w:t>
      </w:r>
      <w:r w:rsidRPr="00E40CAD">
        <w:rPr>
          <w:rFonts w:asciiTheme="majorBidi" w:hAnsiTheme="majorBidi" w:cs="B Mitra"/>
          <w:sz w:val="26"/>
          <w:szCs w:val="26"/>
          <w:rtl/>
        </w:rPr>
        <w:t>انعطاف</w:t>
      </w:r>
      <w:r w:rsidR="007A6AA8">
        <w:rPr>
          <w:rFonts w:asciiTheme="majorBidi" w:hAnsiTheme="majorBidi" w:cs="B Mitra"/>
          <w:sz w:val="26"/>
          <w:szCs w:val="26"/>
          <w:rtl/>
        </w:rPr>
        <w:softHyphen/>
      </w:r>
      <w:r w:rsidRPr="00E40CAD">
        <w:rPr>
          <w:rFonts w:asciiTheme="majorBidi" w:hAnsiTheme="majorBidi" w:cs="B Mitra"/>
          <w:sz w:val="26"/>
          <w:szCs w:val="26"/>
          <w:rtl/>
        </w:rPr>
        <w:t>پذ</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ر</w:t>
      </w:r>
      <w:r w:rsidRPr="00E40CAD">
        <w:rPr>
          <w:rFonts w:asciiTheme="majorBidi" w:hAnsiTheme="majorBidi" w:cs="B Mitra"/>
          <w:sz w:val="26"/>
          <w:szCs w:val="26"/>
          <w:rtl/>
        </w:rPr>
        <w:t xml:space="preserve"> مغز</w:t>
      </w:r>
      <w:r w:rsidR="007342DE">
        <w:rPr>
          <w:rFonts w:asciiTheme="majorBidi" w:hAnsiTheme="majorBidi" w:cs="B Mitra" w:hint="cs"/>
          <w:sz w:val="26"/>
          <w:szCs w:val="26"/>
          <w:rtl/>
        </w:rPr>
        <w:t xml:space="preserve"> در کودکی،</w:t>
      </w:r>
      <w:r w:rsidRPr="00E40CAD">
        <w:rPr>
          <w:rFonts w:asciiTheme="majorBidi" w:hAnsiTheme="majorBidi" w:cs="B Mitra"/>
          <w:sz w:val="26"/>
          <w:szCs w:val="26"/>
          <w:rtl/>
        </w:rPr>
        <w:t xml:space="preserve"> م</w:t>
      </w:r>
      <w:r w:rsidRPr="00E40CAD">
        <w:rPr>
          <w:rFonts w:asciiTheme="majorBidi" w:hAnsiTheme="majorBidi" w:cs="B Mitra" w:hint="cs"/>
          <w:sz w:val="26"/>
          <w:szCs w:val="26"/>
          <w:rtl/>
        </w:rPr>
        <w:t>ی</w:t>
      </w:r>
      <w:r w:rsidR="007A6AA8">
        <w:rPr>
          <w:rFonts w:asciiTheme="majorBidi" w:hAnsiTheme="majorBidi" w:cs="B Mitra"/>
          <w:sz w:val="26"/>
          <w:szCs w:val="26"/>
          <w:rtl/>
        </w:rPr>
        <w:softHyphen/>
      </w:r>
      <w:r w:rsidRPr="00E40CAD">
        <w:rPr>
          <w:rFonts w:asciiTheme="majorBidi" w:hAnsiTheme="majorBidi" w:cs="B Mitra"/>
          <w:sz w:val="26"/>
          <w:szCs w:val="26"/>
          <w:rtl/>
        </w:rPr>
        <w:t>توان بس</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ار</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از ا</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ن</w:t>
      </w:r>
      <w:r w:rsidRPr="00E40CAD">
        <w:rPr>
          <w:rFonts w:asciiTheme="majorBidi" w:hAnsiTheme="majorBidi" w:cs="B Mitra"/>
          <w:sz w:val="26"/>
          <w:szCs w:val="26"/>
          <w:rtl/>
        </w:rPr>
        <w:t xml:space="preserve"> اختلالات را راحت</w:t>
      </w:r>
      <w:r>
        <w:rPr>
          <w:rFonts w:asciiTheme="majorBidi" w:hAnsiTheme="majorBidi" w:cs="B Mitra"/>
          <w:sz w:val="26"/>
          <w:szCs w:val="26"/>
          <w:rtl/>
        </w:rPr>
        <w:softHyphen/>
      </w:r>
      <w:r w:rsidRPr="00E40CAD">
        <w:rPr>
          <w:rFonts w:asciiTheme="majorBidi" w:hAnsiTheme="majorBidi" w:cs="B Mitra"/>
          <w:sz w:val="26"/>
          <w:szCs w:val="26"/>
          <w:rtl/>
        </w:rPr>
        <w:t>تر و سر</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ع</w:t>
      </w:r>
      <w:r>
        <w:rPr>
          <w:rFonts w:asciiTheme="majorBidi" w:hAnsiTheme="majorBidi" w:cs="B Mitra"/>
          <w:sz w:val="26"/>
          <w:szCs w:val="26"/>
          <w:rtl/>
        </w:rPr>
        <w:softHyphen/>
      </w:r>
      <w:r w:rsidRPr="00E40CAD">
        <w:rPr>
          <w:rFonts w:asciiTheme="majorBidi" w:hAnsiTheme="majorBidi" w:cs="B Mitra" w:hint="eastAsia"/>
          <w:sz w:val="26"/>
          <w:szCs w:val="26"/>
          <w:rtl/>
        </w:rPr>
        <w:t>تر</w:t>
      </w:r>
      <w:r w:rsidRPr="00E40CAD">
        <w:rPr>
          <w:rFonts w:asciiTheme="majorBidi" w:hAnsiTheme="majorBidi" w:cs="B Mitra"/>
          <w:sz w:val="26"/>
          <w:szCs w:val="26"/>
          <w:rtl/>
        </w:rPr>
        <w:t xml:space="preserve"> و با اث</w:t>
      </w:r>
      <w:r w:rsidRPr="00E40CAD">
        <w:rPr>
          <w:rFonts w:asciiTheme="majorBidi" w:hAnsiTheme="majorBidi" w:cs="B Mitra" w:hint="eastAsia"/>
          <w:sz w:val="26"/>
          <w:szCs w:val="26"/>
          <w:rtl/>
        </w:rPr>
        <w:t>ربخش</w:t>
      </w:r>
      <w:r w:rsidRPr="00E40CAD">
        <w:rPr>
          <w:rFonts w:asciiTheme="majorBidi" w:hAnsiTheme="majorBidi" w:cs="B Mitra" w:hint="cs"/>
          <w:sz w:val="26"/>
          <w:szCs w:val="26"/>
          <w:rtl/>
        </w:rPr>
        <w:t>ی</w:t>
      </w:r>
      <w:r w:rsidRPr="00E40CAD">
        <w:rPr>
          <w:rFonts w:asciiTheme="majorBidi" w:hAnsiTheme="majorBidi" w:cs="B Mitra"/>
          <w:sz w:val="26"/>
          <w:szCs w:val="26"/>
          <w:rtl/>
        </w:rPr>
        <w:t xml:space="preserve"> ب</w:t>
      </w:r>
      <w:r w:rsidRPr="00E40CAD">
        <w:rPr>
          <w:rFonts w:asciiTheme="majorBidi" w:hAnsiTheme="majorBidi" w:cs="B Mitra" w:hint="cs"/>
          <w:sz w:val="26"/>
          <w:szCs w:val="26"/>
          <w:rtl/>
        </w:rPr>
        <w:t>ی</w:t>
      </w:r>
      <w:r w:rsidRPr="00E40CAD">
        <w:rPr>
          <w:rFonts w:asciiTheme="majorBidi" w:hAnsiTheme="majorBidi" w:cs="B Mitra" w:hint="eastAsia"/>
          <w:sz w:val="26"/>
          <w:szCs w:val="26"/>
          <w:rtl/>
        </w:rPr>
        <w:t>شتر</w:t>
      </w:r>
      <w:r w:rsidRPr="00E40CAD">
        <w:rPr>
          <w:rFonts w:asciiTheme="majorBidi" w:hAnsiTheme="majorBidi" w:cs="B Mitra"/>
          <w:sz w:val="26"/>
          <w:szCs w:val="26"/>
          <w:rtl/>
        </w:rPr>
        <w:t xml:space="preserve"> درمان کرد.</w:t>
      </w:r>
      <w:r>
        <w:rPr>
          <w:rFonts w:asciiTheme="majorBidi" w:hAnsiTheme="majorBidi" w:cs="B Mitra" w:hint="cs"/>
          <w:sz w:val="26"/>
          <w:szCs w:val="26"/>
          <w:rtl/>
        </w:rPr>
        <w:t xml:space="preserve"> </w:t>
      </w:r>
      <w:r w:rsidR="007342DE">
        <w:rPr>
          <w:rFonts w:asciiTheme="majorBidi" w:hAnsiTheme="majorBidi" w:cs="B Mitra" w:hint="cs"/>
          <w:sz w:val="26"/>
          <w:szCs w:val="26"/>
          <w:rtl/>
        </w:rPr>
        <w:t xml:space="preserve">اختلال در گفتار یکی از مهم‌ترین عارضه‌هایی است که </w:t>
      </w:r>
      <w:r w:rsidR="008B1353">
        <w:rPr>
          <w:rFonts w:asciiTheme="majorBidi" w:hAnsiTheme="majorBidi" w:cs="B Mitra" w:hint="cs"/>
          <w:sz w:val="26"/>
          <w:szCs w:val="26"/>
          <w:rtl/>
        </w:rPr>
        <w:t>گریبان‌گیر کودکان می‌شود و در صورت عدم درمان صحیح، تا پایان عمر با فرد باقی خواهد ماند</w:t>
      </w:r>
      <w:r w:rsidR="00271DAC">
        <w:rPr>
          <w:rFonts w:asciiTheme="majorBidi" w:hAnsiTheme="majorBidi" w:cs="B Mitra" w:hint="cs"/>
          <w:sz w:val="26"/>
          <w:szCs w:val="26"/>
          <w:rtl/>
        </w:rPr>
        <w:t>.</w:t>
      </w:r>
      <w:r w:rsidR="008B1353">
        <w:rPr>
          <w:rFonts w:asciiTheme="majorBidi" w:hAnsiTheme="majorBidi" w:cs="B Mitra" w:hint="cs"/>
          <w:sz w:val="26"/>
          <w:szCs w:val="26"/>
          <w:rtl/>
        </w:rPr>
        <w:t xml:space="preserve"> اختلال تولیدی یکی از انواع اختلالات گفتاری است که باعث بروز مشکل در تولید صداهای گفتاری می‌شود</w:t>
      </w:r>
      <w:r w:rsidR="001907B7">
        <w:rPr>
          <w:rFonts w:asciiTheme="majorBidi" w:hAnsiTheme="majorBidi" w:cs="B Mitra" w:hint="cs"/>
          <w:sz w:val="26"/>
          <w:szCs w:val="26"/>
          <w:rtl/>
        </w:rPr>
        <w:t xml:space="preserve"> و باعث نامفهوم شدن کلام فرد خواهد شد</w:t>
      </w:r>
      <w:r w:rsidR="008B1353">
        <w:rPr>
          <w:rFonts w:asciiTheme="majorBidi" w:hAnsiTheme="majorBidi" w:cs="B Mitra" w:hint="cs"/>
          <w:sz w:val="26"/>
          <w:szCs w:val="26"/>
          <w:rtl/>
        </w:rPr>
        <w:t xml:space="preserve">. </w:t>
      </w:r>
      <w:r w:rsidR="001907B7">
        <w:rPr>
          <w:rFonts w:asciiTheme="majorBidi" w:hAnsiTheme="majorBidi" w:cs="B Mitra" w:hint="cs"/>
          <w:sz w:val="26"/>
          <w:szCs w:val="26"/>
          <w:rtl/>
        </w:rPr>
        <w:t xml:space="preserve">درمان این اختلال در کلینیک‌ها، با روش تکرار و تمرین صورت می‌پذیرد که بعضاً برای کودک و درمانگر خسته‌کننده خواهد بود. </w:t>
      </w:r>
      <w:r w:rsidR="00A06536" w:rsidRPr="00A06536">
        <w:rPr>
          <w:rFonts w:asciiTheme="majorBidi" w:hAnsiTheme="majorBidi" w:cs="B Mitra"/>
          <w:sz w:val="26"/>
          <w:szCs w:val="26"/>
          <w:rtl/>
        </w:rPr>
        <w:t>در ا</w:t>
      </w:r>
      <w:r w:rsidR="00A06536" w:rsidRPr="00A06536">
        <w:rPr>
          <w:rFonts w:asciiTheme="majorBidi" w:hAnsiTheme="majorBidi" w:cs="B Mitra" w:hint="cs"/>
          <w:sz w:val="26"/>
          <w:szCs w:val="26"/>
          <w:rtl/>
        </w:rPr>
        <w:t>ی</w:t>
      </w:r>
      <w:r w:rsidR="00A06536" w:rsidRPr="00A06536">
        <w:rPr>
          <w:rFonts w:asciiTheme="majorBidi" w:hAnsiTheme="majorBidi" w:cs="B Mitra" w:hint="eastAsia"/>
          <w:sz w:val="26"/>
          <w:szCs w:val="26"/>
          <w:rtl/>
        </w:rPr>
        <w:t>ن</w:t>
      </w:r>
      <w:r w:rsidR="00A06536" w:rsidRPr="00A06536">
        <w:rPr>
          <w:rFonts w:asciiTheme="majorBidi" w:hAnsiTheme="majorBidi" w:cs="B Mitra"/>
          <w:sz w:val="26"/>
          <w:szCs w:val="26"/>
          <w:rtl/>
        </w:rPr>
        <w:t xml:space="preserve"> </w:t>
      </w:r>
      <w:r w:rsidR="00A06536">
        <w:rPr>
          <w:rFonts w:asciiTheme="majorBidi" w:hAnsiTheme="majorBidi" w:cs="B Mitra" w:hint="cs"/>
          <w:sz w:val="26"/>
          <w:szCs w:val="26"/>
          <w:rtl/>
        </w:rPr>
        <w:t>مطالعه</w:t>
      </w:r>
      <w:r w:rsidR="001907B7">
        <w:rPr>
          <w:rFonts w:asciiTheme="majorBidi" w:hAnsiTheme="majorBidi" w:cs="B Mitra" w:hint="cs"/>
          <w:sz w:val="26"/>
          <w:szCs w:val="26"/>
          <w:rtl/>
        </w:rPr>
        <w:t xml:space="preserve">، یک بازی رایانه‌ای </w:t>
      </w:r>
      <w:r w:rsidR="005A6F84">
        <w:rPr>
          <w:rFonts w:asciiTheme="majorBidi" w:hAnsiTheme="majorBidi" w:cs="B Mitra" w:hint="cs"/>
          <w:sz w:val="26"/>
          <w:szCs w:val="26"/>
          <w:rtl/>
        </w:rPr>
        <w:t xml:space="preserve">با نام «بهگفت» </w:t>
      </w:r>
      <w:r w:rsidR="001907B7">
        <w:rPr>
          <w:rFonts w:asciiTheme="majorBidi" w:hAnsiTheme="majorBidi" w:cs="B Mitra" w:hint="cs"/>
          <w:sz w:val="26"/>
          <w:szCs w:val="26"/>
          <w:rtl/>
        </w:rPr>
        <w:t>طراحی شده که این تکرار و تمرین در بستر سرگرم‌کننده‌ی آن انجام شود و علاوه بر ترغیب کودک به ادامه‌ی درمان، به درمانگر نیز کمک کند تا نقاط ضعف کودک را دریابد و بیشتر روی آن تمرکز کند.</w:t>
      </w:r>
      <w:r w:rsidR="00A06536">
        <w:rPr>
          <w:rFonts w:asciiTheme="majorBidi" w:hAnsiTheme="majorBidi" w:cs="B Mitra" w:hint="cs"/>
          <w:sz w:val="26"/>
          <w:szCs w:val="26"/>
          <w:rtl/>
        </w:rPr>
        <w:t xml:space="preserve"> </w:t>
      </w:r>
      <w:r w:rsidR="007C40F1">
        <w:rPr>
          <w:rFonts w:asciiTheme="majorBidi" w:hAnsiTheme="majorBidi" w:cs="B Mitra" w:hint="cs"/>
          <w:sz w:val="26"/>
          <w:szCs w:val="26"/>
          <w:rtl/>
        </w:rPr>
        <w:t>در بازی</w:t>
      </w:r>
      <w:r w:rsidR="005A6F84">
        <w:rPr>
          <w:rFonts w:asciiTheme="majorBidi" w:hAnsiTheme="majorBidi" w:cs="B Mitra" w:hint="cs"/>
          <w:sz w:val="26"/>
          <w:szCs w:val="26"/>
          <w:rtl/>
        </w:rPr>
        <w:t xml:space="preserve"> بهگفت</w:t>
      </w:r>
      <w:r w:rsidR="007C40F1">
        <w:rPr>
          <w:rFonts w:asciiTheme="majorBidi" w:hAnsiTheme="majorBidi" w:cs="B Mitra" w:hint="cs"/>
          <w:sz w:val="26"/>
          <w:szCs w:val="26"/>
          <w:rtl/>
        </w:rPr>
        <w:t xml:space="preserve">، کلماتی که حاوی همخوان‌های مختلف در ابتدا، میانه و انتها هستند، در مراحل مختلف ظاهر می‌شوند و </w:t>
      </w:r>
      <w:r w:rsidR="00A06536" w:rsidRPr="00A06536">
        <w:rPr>
          <w:rFonts w:asciiTheme="majorBidi" w:hAnsiTheme="majorBidi" w:cs="B Mitra"/>
          <w:sz w:val="26"/>
          <w:szCs w:val="26"/>
          <w:rtl/>
        </w:rPr>
        <w:t xml:space="preserve"> کودک</w:t>
      </w:r>
      <w:r w:rsidR="00AE0077">
        <w:rPr>
          <w:rFonts w:asciiTheme="majorBidi" w:hAnsiTheme="majorBidi" w:cs="B Mitra" w:hint="cs"/>
          <w:sz w:val="26"/>
          <w:szCs w:val="26"/>
          <w:rtl/>
        </w:rPr>
        <w:t xml:space="preserve"> </w:t>
      </w:r>
      <w:r w:rsidR="007C40F1">
        <w:rPr>
          <w:rFonts w:asciiTheme="majorBidi" w:hAnsiTheme="majorBidi" w:cs="B Mitra" w:hint="cs"/>
          <w:sz w:val="26"/>
          <w:szCs w:val="26"/>
          <w:rtl/>
        </w:rPr>
        <w:t xml:space="preserve">می‌بایست در ابتدا با تقلید صدای پخش‌شده و در ادامه بدون شنیدن، کلمه را تلفظ کند. </w:t>
      </w:r>
      <w:r w:rsidR="00A06536">
        <w:rPr>
          <w:rFonts w:asciiTheme="majorBidi" w:hAnsiTheme="majorBidi" w:cs="B Mitra" w:hint="cs"/>
          <w:sz w:val="26"/>
          <w:szCs w:val="26"/>
          <w:rtl/>
        </w:rPr>
        <w:t xml:space="preserve">هرچه </w:t>
      </w:r>
      <w:r w:rsidR="007C40F1">
        <w:rPr>
          <w:rFonts w:asciiTheme="majorBidi" w:hAnsiTheme="majorBidi" w:cs="B Mitra" w:hint="cs"/>
          <w:sz w:val="26"/>
          <w:szCs w:val="26"/>
          <w:rtl/>
        </w:rPr>
        <w:t xml:space="preserve">کودک </w:t>
      </w:r>
      <w:r w:rsidR="00A06536">
        <w:rPr>
          <w:rFonts w:asciiTheme="majorBidi" w:hAnsiTheme="majorBidi" w:cs="B Mitra" w:hint="cs"/>
          <w:sz w:val="26"/>
          <w:szCs w:val="26"/>
          <w:rtl/>
        </w:rPr>
        <w:t>کلمات بیشتری را به درستی تلفظ کند</w:t>
      </w:r>
      <w:r w:rsidR="00AE0077">
        <w:rPr>
          <w:rFonts w:asciiTheme="majorBidi" w:hAnsiTheme="majorBidi" w:cs="B Mitra" w:hint="cs"/>
          <w:sz w:val="26"/>
          <w:szCs w:val="26"/>
          <w:rtl/>
        </w:rPr>
        <w:t xml:space="preserve">، امتیاز بیشتری نیز کسب خواهد کرد. </w:t>
      </w:r>
    </w:p>
    <w:p w14:paraId="2FB80EA2" w14:textId="77777777" w:rsidR="00364844" w:rsidRPr="00D22F37" w:rsidRDefault="00364844" w:rsidP="005E671E">
      <w:pPr>
        <w:rPr>
          <w:rFonts w:asciiTheme="majorBidi" w:hAnsiTheme="majorBidi" w:cs="B Mitra"/>
          <w:b/>
          <w:bCs/>
          <w:sz w:val="18"/>
          <w:szCs w:val="18"/>
          <w:rtl/>
        </w:rPr>
      </w:pPr>
    </w:p>
    <w:p w14:paraId="433730B5" w14:textId="5B1FE534" w:rsidR="00E40CAD" w:rsidRDefault="00E40CAD" w:rsidP="005E671E">
      <w:pPr>
        <w:rPr>
          <w:rFonts w:asciiTheme="majorBidi" w:hAnsiTheme="majorBidi" w:cs="B Zar"/>
          <w:b/>
          <w:bCs/>
          <w:sz w:val="18"/>
          <w:szCs w:val="18"/>
          <w:rtl/>
        </w:rPr>
      </w:pPr>
      <w:r>
        <w:rPr>
          <w:rFonts w:asciiTheme="majorBidi" w:hAnsiTheme="majorBidi" w:cs="B Zar" w:hint="cs"/>
          <w:b/>
          <w:bCs/>
          <w:sz w:val="18"/>
          <w:szCs w:val="18"/>
          <w:rtl/>
        </w:rPr>
        <w:t xml:space="preserve">کلمات </w:t>
      </w:r>
      <w:r w:rsidR="00647819">
        <w:rPr>
          <w:rFonts w:asciiTheme="majorBidi" w:hAnsiTheme="majorBidi" w:cs="B Zar" w:hint="cs"/>
          <w:b/>
          <w:bCs/>
          <w:sz w:val="18"/>
          <w:szCs w:val="18"/>
          <w:rtl/>
        </w:rPr>
        <w:t xml:space="preserve">کلیدی: گفتاردرمانی، </w:t>
      </w:r>
      <w:r w:rsidR="00364844">
        <w:rPr>
          <w:rFonts w:asciiTheme="majorBidi" w:hAnsiTheme="majorBidi" w:cs="B Zar" w:hint="cs"/>
          <w:b/>
          <w:bCs/>
          <w:sz w:val="18"/>
          <w:szCs w:val="18"/>
          <w:rtl/>
        </w:rPr>
        <w:t>بازی</w:t>
      </w:r>
      <w:r w:rsidR="00364844">
        <w:rPr>
          <w:rFonts w:asciiTheme="majorBidi" w:hAnsiTheme="majorBidi" w:cs="B Zar"/>
          <w:b/>
          <w:bCs/>
          <w:sz w:val="18"/>
          <w:szCs w:val="18"/>
          <w:rtl/>
        </w:rPr>
        <w:softHyphen/>
      </w:r>
      <w:r w:rsidR="00364844">
        <w:rPr>
          <w:rFonts w:asciiTheme="majorBidi" w:hAnsiTheme="majorBidi" w:cs="B Zar" w:hint="cs"/>
          <w:b/>
          <w:bCs/>
          <w:sz w:val="18"/>
          <w:szCs w:val="18"/>
          <w:rtl/>
        </w:rPr>
        <w:t>درمانی</w:t>
      </w:r>
      <w:r w:rsidR="007322DB">
        <w:rPr>
          <w:rFonts w:asciiTheme="majorBidi" w:hAnsiTheme="majorBidi" w:cs="B Zar" w:hint="cs"/>
          <w:b/>
          <w:bCs/>
          <w:sz w:val="18"/>
          <w:szCs w:val="18"/>
          <w:rtl/>
        </w:rPr>
        <w:t>،</w:t>
      </w:r>
      <w:r w:rsidR="00364844">
        <w:rPr>
          <w:rFonts w:asciiTheme="majorBidi" w:hAnsiTheme="majorBidi" w:cs="B Zar" w:hint="cs"/>
          <w:b/>
          <w:bCs/>
          <w:sz w:val="18"/>
          <w:szCs w:val="18"/>
          <w:rtl/>
        </w:rPr>
        <w:t xml:space="preserve"> </w:t>
      </w:r>
      <w:r w:rsidR="007322DB">
        <w:rPr>
          <w:rFonts w:asciiTheme="majorBidi" w:hAnsiTheme="majorBidi" w:cs="B Zar" w:hint="cs"/>
          <w:b/>
          <w:bCs/>
          <w:sz w:val="18"/>
          <w:szCs w:val="18"/>
          <w:rtl/>
        </w:rPr>
        <w:t>اختلال تولیدی</w:t>
      </w:r>
      <w:r w:rsidR="00A47E9C">
        <w:rPr>
          <w:rFonts w:asciiTheme="majorBidi" w:hAnsiTheme="majorBidi" w:cs="B Zar" w:hint="cs"/>
          <w:b/>
          <w:bCs/>
          <w:sz w:val="18"/>
          <w:szCs w:val="18"/>
          <w:rtl/>
        </w:rPr>
        <w:t>، بازی رایانه</w:t>
      </w:r>
      <w:r w:rsidR="00A47E9C">
        <w:rPr>
          <w:rFonts w:asciiTheme="majorBidi" w:hAnsiTheme="majorBidi" w:cs="B Zar"/>
          <w:b/>
          <w:bCs/>
          <w:sz w:val="18"/>
          <w:szCs w:val="18"/>
          <w:rtl/>
        </w:rPr>
        <w:softHyphen/>
      </w:r>
      <w:r w:rsidR="00A47E9C">
        <w:rPr>
          <w:rFonts w:asciiTheme="majorBidi" w:hAnsiTheme="majorBidi" w:cs="B Zar" w:hint="cs"/>
          <w:b/>
          <w:bCs/>
          <w:sz w:val="18"/>
          <w:szCs w:val="18"/>
          <w:rtl/>
        </w:rPr>
        <w:t>ای.</w:t>
      </w:r>
    </w:p>
    <w:p w14:paraId="3B13A448" w14:textId="431635CB" w:rsidR="00364844" w:rsidRDefault="00364844" w:rsidP="005E671E">
      <w:pPr>
        <w:rPr>
          <w:rFonts w:asciiTheme="majorBidi" w:hAnsiTheme="majorBidi" w:cs="B Zar"/>
          <w:b/>
          <w:bCs/>
          <w:sz w:val="18"/>
          <w:szCs w:val="18"/>
          <w:rtl/>
        </w:rPr>
      </w:pPr>
    </w:p>
    <w:p w14:paraId="461A7786" w14:textId="212AF383" w:rsidR="00364844" w:rsidRDefault="005E671E" w:rsidP="005E671E">
      <w:pPr>
        <w:pStyle w:val="ListParagraph"/>
        <w:ind w:left="0" w:firstLine="0"/>
        <w:rPr>
          <w:rFonts w:asciiTheme="majorBidi" w:hAnsiTheme="majorBidi" w:cs="B Titr"/>
          <w:b/>
          <w:bCs/>
          <w:sz w:val="24"/>
          <w:szCs w:val="24"/>
        </w:rPr>
      </w:pPr>
      <w:r>
        <w:rPr>
          <w:rFonts w:asciiTheme="majorBidi" w:hAnsiTheme="majorBidi" w:cs="B Titr" w:hint="cs"/>
          <w:b/>
          <w:bCs/>
          <w:sz w:val="24"/>
          <w:szCs w:val="24"/>
          <w:rtl/>
        </w:rPr>
        <w:t>1-</w:t>
      </w:r>
      <w:r w:rsidR="00BB13E6">
        <w:rPr>
          <w:rFonts w:asciiTheme="majorBidi" w:hAnsiTheme="majorBidi" w:cs="B Titr" w:hint="cs"/>
          <w:b/>
          <w:bCs/>
          <w:sz w:val="24"/>
          <w:szCs w:val="24"/>
          <w:rtl/>
        </w:rPr>
        <w:t xml:space="preserve"> </w:t>
      </w:r>
      <w:r w:rsidR="00364844">
        <w:rPr>
          <w:rFonts w:asciiTheme="majorBidi" w:hAnsiTheme="majorBidi" w:cs="B Titr" w:hint="cs"/>
          <w:b/>
          <w:bCs/>
          <w:sz w:val="24"/>
          <w:szCs w:val="24"/>
          <w:rtl/>
        </w:rPr>
        <w:t>مقدمه</w:t>
      </w:r>
    </w:p>
    <w:p w14:paraId="50CC54AE" w14:textId="1077883E" w:rsidR="00364844" w:rsidRDefault="005E671E" w:rsidP="009A60BB">
      <w:pPr>
        <w:jc w:val="both"/>
        <w:rPr>
          <w:rFonts w:asciiTheme="majorBidi" w:hAnsiTheme="majorBidi" w:cs="B Mitra"/>
          <w:sz w:val="26"/>
          <w:szCs w:val="26"/>
          <w:rtl/>
        </w:rPr>
      </w:pPr>
      <w:r w:rsidRPr="005E671E">
        <w:rPr>
          <w:rFonts w:asciiTheme="majorBidi" w:hAnsiTheme="majorBidi" w:cs="B Mitra"/>
          <w:sz w:val="26"/>
          <w:szCs w:val="26"/>
          <w:rtl/>
        </w:rPr>
        <w:t>اختلال گفتار در برابر در</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افت</w:t>
      </w:r>
      <w:r w:rsidRPr="005E671E">
        <w:rPr>
          <w:rFonts w:asciiTheme="majorBidi" w:hAnsiTheme="majorBidi" w:cs="B Mitra"/>
          <w:sz w:val="26"/>
          <w:szCs w:val="26"/>
          <w:rtl/>
        </w:rPr>
        <w:t xml:space="preserve"> و درک کودکان از مح</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ط</w:t>
      </w:r>
      <w:r w:rsidRPr="005E671E">
        <w:rPr>
          <w:rFonts w:asciiTheme="majorBidi" w:hAnsiTheme="majorBidi" w:cs="B Mitra"/>
          <w:sz w:val="26"/>
          <w:szCs w:val="26"/>
          <w:rtl/>
        </w:rPr>
        <w:t xml:space="preserve"> قرار 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گی</w:t>
      </w:r>
      <w:r w:rsidRPr="005E671E">
        <w:rPr>
          <w:rFonts w:asciiTheme="majorBidi" w:hAnsiTheme="majorBidi" w:cs="B Mitra" w:hint="eastAsia"/>
          <w:sz w:val="26"/>
          <w:szCs w:val="26"/>
          <w:rtl/>
        </w:rPr>
        <w:t>رد</w:t>
      </w:r>
      <w:r w:rsidRPr="005E671E">
        <w:rPr>
          <w:rFonts w:asciiTheme="majorBidi" w:hAnsiTheme="majorBidi" w:cs="B Mitra"/>
          <w:sz w:val="26"/>
          <w:szCs w:val="26"/>
          <w:rtl/>
        </w:rPr>
        <w:t xml:space="preserve"> و باعث در</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افت</w:t>
      </w:r>
      <w:r w:rsidRPr="005E671E">
        <w:rPr>
          <w:rFonts w:asciiTheme="majorBidi" w:hAnsiTheme="majorBidi" w:cs="B Mitra"/>
          <w:sz w:val="26"/>
          <w:szCs w:val="26"/>
          <w:rtl/>
        </w:rPr>
        <w:t xml:space="preserve"> ناقص و </w:t>
      </w:r>
      <w:r w:rsidR="00FF7637">
        <w:rPr>
          <w:rFonts w:asciiTheme="majorBidi" w:hAnsiTheme="majorBidi" w:cs="B Mitra" w:hint="cs"/>
          <w:sz w:val="26"/>
          <w:szCs w:val="26"/>
          <w:rtl/>
        </w:rPr>
        <w:t>غیر قابل فهم</w:t>
      </w:r>
      <w:r w:rsidRPr="005E671E">
        <w:rPr>
          <w:rFonts w:asciiTheme="majorBidi" w:hAnsiTheme="majorBidi" w:cs="B Mitra"/>
          <w:sz w:val="26"/>
          <w:szCs w:val="26"/>
          <w:rtl/>
        </w:rPr>
        <w:t xml:space="preserve"> از مح</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ط،</w:t>
      </w:r>
      <w:r w:rsidRPr="005E671E">
        <w:rPr>
          <w:rFonts w:asciiTheme="majorBidi" w:hAnsiTheme="majorBidi" w:cs="B Mitra"/>
          <w:sz w:val="26"/>
          <w:szCs w:val="26"/>
          <w:rtl/>
        </w:rPr>
        <w:t xml:space="preserve"> پردازش اشتباه اطلاعات و کند</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عکس</w:t>
      </w:r>
      <w:r w:rsidR="007E43C2">
        <w:rPr>
          <w:rFonts w:ascii="Cambria" w:hAnsi="Cambria" w:cs="Cambria"/>
          <w:sz w:val="26"/>
          <w:szCs w:val="26"/>
          <w:rtl/>
        </w:rPr>
        <w:softHyphen/>
      </w:r>
      <w:r w:rsidRPr="005E671E">
        <w:rPr>
          <w:rFonts w:asciiTheme="majorBidi" w:hAnsiTheme="majorBidi" w:cs="B Mitra" w:hint="cs"/>
          <w:sz w:val="26"/>
          <w:szCs w:val="26"/>
          <w:rtl/>
        </w:rPr>
        <w:t>العمل</w:t>
      </w:r>
      <w:r w:rsidRPr="005E671E">
        <w:rPr>
          <w:rFonts w:asciiTheme="majorBidi" w:hAnsiTheme="majorBidi" w:cs="B Mitra"/>
          <w:sz w:val="26"/>
          <w:szCs w:val="26"/>
          <w:rtl/>
        </w:rPr>
        <w:t xml:space="preserve"> </w:t>
      </w:r>
      <w:r w:rsidRPr="005E671E">
        <w:rPr>
          <w:rFonts w:asciiTheme="majorBidi" w:hAnsiTheme="majorBidi" w:cs="B Mitra" w:hint="cs"/>
          <w:sz w:val="26"/>
          <w:szCs w:val="26"/>
          <w:rtl/>
        </w:rPr>
        <w:t>در</w:t>
      </w:r>
      <w:r w:rsidRPr="005E671E">
        <w:rPr>
          <w:rFonts w:asciiTheme="majorBidi" w:hAnsiTheme="majorBidi" w:cs="B Mitra"/>
          <w:sz w:val="26"/>
          <w:szCs w:val="26"/>
          <w:rtl/>
        </w:rPr>
        <w:t xml:space="preserve"> </w:t>
      </w:r>
      <w:r w:rsidRPr="005E671E">
        <w:rPr>
          <w:rFonts w:asciiTheme="majorBidi" w:hAnsiTheme="majorBidi" w:cs="B Mitra" w:hint="cs"/>
          <w:sz w:val="26"/>
          <w:szCs w:val="26"/>
          <w:rtl/>
        </w:rPr>
        <w:t>برابر</w:t>
      </w:r>
      <w:r w:rsidRPr="005E671E">
        <w:rPr>
          <w:rFonts w:asciiTheme="majorBidi" w:hAnsiTheme="majorBidi" w:cs="B Mitra"/>
          <w:sz w:val="26"/>
          <w:szCs w:val="26"/>
          <w:rtl/>
        </w:rPr>
        <w:t xml:space="preserve"> </w:t>
      </w:r>
      <w:r w:rsidRPr="005E671E">
        <w:rPr>
          <w:rFonts w:asciiTheme="majorBidi" w:hAnsiTheme="majorBidi" w:cs="B Mitra" w:hint="cs"/>
          <w:sz w:val="26"/>
          <w:szCs w:val="26"/>
          <w:rtl/>
        </w:rPr>
        <w:t>محی</w:t>
      </w:r>
      <w:r w:rsidRPr="005E671E">
        <w:rPr>
          <w:rFonts w:asciiTheme="majorBidi" w:hAnsiTheme="majorBidi" w:cs="B Mitra" w:hint="eastAsia"/>
          <w:sz w:val="26"/>
          <w:szCs w:val="26"/>
          <w:rtl/>
        </w:rPr>
        <w:t>ط</w:t>
      </w:r>
      <w:r w:rsidRPr="005E671E">
        <w:rPr>
          <w:rFonts w:asciiTheme="majorBidi" w:hAnsiTheme="majorBidi" w:cs="B Mitra"/>
          <w:sz w:val="26"/>
          <w:szCs w:val="26"/>
          <w:rtl/>
        </w:rPr>
        <w:t xml:space="preserve"> 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شود</w:t>
      </w:r>
      <w:r w:rsidRPr="005E671E">
        <w:rPr>
          <w:rFonts w:asciiTheme="majorBidi" w:hAnsiTheme="majorBidi" w:cs="B Mitra"/>
          <w:sz w:val="26"/>
          <w:szCs w:val="26"/>
          <w:rtl/>
        </w:rPr>
        <w:t xml:space="preserve">. </w:t>
      </w:r>
      <w:r w:rsidR="009A60BB">
        <w:rPr>
          <w:rFonts w:asciiTheme="majorBidi" w:hAnsiTheme="majorBidi" w:cs="B Mitra" w:hint="cs"/>
          <w:sz w:val="26"/>
          <w:szCs w:val="26"/>
          <w:rtl/>
        </w:rPr>
        <w:t>بسیاری</w:t>
      </w:r>
      <w:r w:rsidRPr="005E671E">
        <w:rPr>
          <w:rFonts w:asciiTheme="majorBidi" w:hAnsiTheme="majorBidi" w:cs="B Mitra"/>
          <w:sz w:val="26"/>
          <w:szCs w:val="26"/>
          <w:rtl/>
        </w:rPr>
        <w:t xml:space="preserve"> از کودکان</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که اختلال گفتار و زبان دارند، چون نم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توانند</w:t>
      </w:r>
      <w:r w:rsidRPr="005E671E">
        <w:rPr>
          <w:rFonts w:asciiTheme="majorBidi" w:hAnsiTheme="majorBidi" w:cs="B Mitra"/>
          <w:sz w:val="26"/>
          <w:szCs w:val="26"/>
          <w:rtl/>
        </w:rPr>
        <w:t xml:space="preserve"> به موقع مفهوم </w:t>
      </w:r>
      <w:r w:rsidRPr="005E671E">
        <w:rPr>
          <w:rFonts w:asciiTheme="majorBidi" w:hAnsiTheme="majorBidi" w:cs="B Mitra" w:hint="eastAsia"/>
          <w:sz w:val="26"/>
          <w:szCs w:val="26"/>
          <w:rtl/>
        </w:rPr>
        <w:t>پ</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ام</w:t>
      </w:r>
      <w:r w:rsidRPr="005E671E">
        <w:rPr>
          <w:rFonts w:asciiTheme="majorBidi" w:hAnsiTheme="majorBidi" w:cs="B Mitra"/>
          <w:sz w:val="26"/>
          <w:szCs w:val="26"/>
          <w:rtl/>
        </w:rPr>
        <w:t xml:space="preserve"> خود را به د</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گران</w:t>
      </w:r>
      <w:r w:rsidRPr="005E671E">
        <w:rPr>
          <w:rFonts w:asciiTheme="majorBidi" w:hAnsiTheme="majorBidi" w:cs="B Mitra"/>
          <w:sz w:val="26"/>
          <w:szCs w:val="26"/>
          <w:rtl/>
        </w:rPr>
        <w:t xml:space="preserve"> منتقل کنند، به مرور زمان به دل</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ل</w:t>
      </w:r>
      <w:r w:rsidRPr="005E671E">
        <w:rPr>
          <w:rFonts w:asciiTheme="majorBidi" w:hAnsiTheme="majorBidi" w:cs="B Mitra"/>
          <w:sz w:val="26"/>
          <w:szCs w:val="26"/>
          <w:rtl/>
        </w:rPr>
        <w:t xml:space="preserve"> عدم برقرار</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ارتباط موفق با همسالان خود</w:t>
      </w:r>
      <w:r w:rsidR="009A60BB">
        <w:rPr>
          <w:rFonts w:asciiTheme="majorBidi" w:hAnsiTheme="majorBidi" w:cs="B Mitra" w:hint="cs"/>
          <w:sz w:val="26"/>
          <w:szCs w:val="26"/>
          <w:rtl/>
        </w:rPr>
        <w:t>،</w:t>
      </w:r>
      <w:r w:rsidRPr="005E671E">
        <w:rPr>
          <w:rFonts w:asciiTheme="majorBidi" w:hAnsiTheme="majorBidi" w:cs="B Mitra"/>
          <w:sz w:val="26"/>
          <w:szCs w:val="26"/>
          <w:rtl/>
        </w:rPr>
        <w:t xml:space="preserve"> از همراه</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با آنان </w:t>
      </w:r>
      <w:r w:rsidR="00FF7637">
        <w:rPr>
          <w:rFonts w:asciiTheme="majorBidi" w:hAnsiTheme="majorBidi" w:cs="B Mitra" w:hint="cs"/>
          <w:sz w:val="26"/>
          <w:szCs w:val="26"/>
          <w:rtl/>
        </w:rPr>
        <w:t xml:space="preserve">خودداری کرده </w:t>
      </w:r>
      <w:r w:rsidRPr="005E671E">
        <w:rPr>
          <w:rFonts w:asciiTheme="majorBidi" w:hAnsiTheme="majorBidi" w:cs="B Mitra"/>
          <w:sz w:val="26"/>
          <w:szCs w:val="26"/>
          <w:rtl/>
        </w:rPr>
        <w:t>و کمتر در مح</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ط</w:t>
      </w:r>
      <w:r w:rsidR="007E43C2">
        <w:rPr>
          <w:rFonts w:ascii="Cambria" w:hAnsi="Cambria" w:cs="Cambria"/>
          <w:sz w:val="26"/>
          <w:szCs w:val="26"/>
          <w:rtl/>
        </w:rPr>
        <w:softHyphen/>
      </w:r>
      <w:r w:rsidRPr="005E671E">
        <w:rPr>
          <w:rFonts w:asciiTheme="majorBidi" w:hAnsiTheme="majorBidi" w:cs="B Mitra" w:hint="cs"/>
          <w:sz w:val="26"/>
          <w:szCs w:val="26"/>
          <w:rtl/>
        </w:rPr>
        <w:t>های</w:t>
      </w:r>
      <w:r w:rsidRPr="005E671E">
        <w:rPr>
          <w:rFonts w:asciiTheme="majorBidi" w:hAnsiTheme="majorBidi" w:cs="B Mitra"/>
          <w:sz w:val="26"/>
          <w:szCs w:val="26"/>
          <w:rtl/>
        </w:rPr>
        <w:t xml:space="preserve"> اجتماع</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قرار 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گی</w:t>
      </w:r>
      <w:r w:rsidRPr="005E671E">
        <w:rPr>
          <w:rFonts w:asciiTheme="majorBidi" w:hAnsiTheme="majorBidi" w:cs="B Mitra" w:hint="eastAsia"/>
          <w:sz w:val="26"/>
          <w:szCs w:val="26"/>
          <w:rtl/>
        </w:rPr>
        <w:t>رن</w:t>
      </w:r>
      <w:r w:rsidR="00AF33A6">
        <w:rPr>
          <w:rFonts w:asciiTheme="majorBidi" w:hAnsiTheme="majorBidi" w:cs="B Mitra" w:hint="cs"/>
          <w:sz w:val="26"/>
          <w:szCs w:val="26"/>
          <w:rtl/>
        </w:rPr>
        <w:t>د</w:t>
      </w:r>
      <w:r w:rsidR="00AF33A6">
        <w:rPr>
          <w:rFonts w:asciiTheme="majorBidi" w:hAnsiTheme="majorBidi" w:cs="B Mitra" w:hint="cs"/>
          <w:rtl/>
        </w:rPr>
        <w:t xml:space="preserve"> </w:t>
      </w:r>
      <w:r w:rsidR="00AF33A6" w:rsidRPr="00AF33A6">
        <w:rPr>
          <w:rFonts w:asciiTheme="majorBidi" w:hAnsiTheme="majorBidi" w:cs="B Mitra" w:hint="cs"/>
          <w:sz w:val="26"/>
          <w:szCs w:val="26"/>
          <w:rtl/>
        </w:rPr>
        <w:t>[1، 2]</w:t>
      </w:r>
      <w:r w:rsidRPr="00AF33A6">
        <w:rPr>
          <w:rFonts w:asciiTheme="majorBidi" w:hAnsiTheme="majorBidi" w:cs="B Mitra"/>
          <w:sz w:val="26"/>
          <w:szCs w:val="26"/>
          <w:rtl/>
        </w:rPr>
        <w:t>.</w:t>
      </w:r>
      <w:r w:rsidRPr="005E671E">
        <w:rPr>
          <w:rFonts w:asciiTheme="majorBidi" w:hAnsiTheme="majorBidi" w:cs="B Mitra"/>
          <w:sz w:val="26"/>
          <w:szCs w:val="26"/>
          <w:rtl/>
        </w:rPr>
        <w:t xml:space="preserve"> </w:t>
      </w:r>
      <w:r w:rsidR="009A60BB" w:rsidRPr="00E40CAD">
        <w:rPr>
          <w:rFonts w:asciiTheme="majorBidi" w:hAnsiTheme="majorBidi" w:cs="B Mitra"/>
          <w:sz w:val="26"/>
          <w:szCs w:val="26"/>
          <w:rtl/>
        </w:rPr>
        <w:t>درمان اختلالات گفتار</w:t>
      </w:r>
      <w:r w:rsidR="009A60BB" w:rsidRPr="00E40CAD">
        <w:rPr>
          <w:rFonts w:asciiTheme="majorBidi" w:hAnsiTheme="majorBidi" w:cs="B Mitra" w:hint="cs"/>
          <w:sz w:val="26"/>
          <w:szCs w:val="26"/>
          <w:rtl/>
        </w:rPr>
        <w:t>ی</w:t>
      </w:r>
      <w:r w:rsidR="009A60BB" w:rsidRPr="00E40CAD">
        <w:rPr>
          <w:rFonts w:asciiTheme="majorBidi" w:hAnsiTheme="majorBidi" w:cs="B Mitra"/>
          <w:sz w:val="26"/>
          <w:szCs w:val="26"/>
          <w:rtl/>
        </w:rPr>
        <w:t xml:space="preserve"> در اعتماد</w:t>
      </w:r>
      <w:r w:rsidR="009A60BB">
        <w:rPr>
          <w:rFonts w:asciiTheme="majorBidi" w:hAnsiTheme="majorBidi" w:cs="B Mitra" w:hint="cs"/>
          <w:sz w:val="26"/>
          <w:szCs w:val="26"/>
          <w:rtl/>
        </w:rPr>
        <w:t xml:space="preserve"> </w:t>
      </w:r>
      <w:r w:rsidR="009A60BB" w:rsidRPr="00E40CAD">
        <w:rPr>
          <w:rFonts w:asciiTheme="majorBidi" w:hAnsiTheme="majorBidi" w:cs="B Mitra"/>
          <w:sz w:val="26"/>
          <w:szCs w:val="26"/>
          <w:rtl/>
        </w:rPr>
        <w:t>ب</w:t>
      </w:r>
      <w:r w:rsidR="009A60BB">
        <w:rPr>
          <w:rFonts w:asciiTheme="majorBidi" w:hAnsiTheme="majorBidi" w:cs="B Mitra" w:hint="cs"/>
          <w:sz w:val="26"/>
          <w:szCs w:val="26"/>
          <w:rtl/>
        </w:rPr>
        <w:t xml:space="preserve">ه </w:t>
      </w:r>
      <w:r w:rsidR="009A60BB" w:rsidRPr="00E40CAD">
        <w:rPr>
          <w:rFonts w:asciiTheme="majorBidi" w:hAnsiTheme="majorBidi" w:cs="B Mitra"/>
          <w:sz w:val="26"/>
          <w:szCs w:val="26"/>
          <w:rtl/>
        </w:rPr>
        <w:t xml:space="preserve">نفس، </w:t>
      </w:r>
      <w:r w:rsidR="009A60BB">
        <w:rPr>
          <w:rFonts w:asciiTheme="majorBidi" w:hAnsiTheme="majorBidi" w:cs="B Mitra" w:hint="cs"/>
          <w:sz w:val="26"/>
          <w:szCs w:val="26"/>
          <w:rtl/>
        </w:rPr>
        <w:t xml:space="preserve">بهبود </w:t>
      </w:r>
      <w:r w:rsidR="009A60BB" w:rsidRPr="00E40CAD">
        <w:rPr>
          <w:rFonts w:asciiTheme="majorBidi" w:hAnsiTheme="majorBidi" w:cs="B Mitra"/>
          <w:sz w:val="26"/>
          <w:szCs w:val="26"/>
          <w:rtl/>
        </w:rPr>
        <w:t>زندگ</w:t>
      </w:r>
      <w:r w:rsidR="009A60BB" w:rsidRPr="00E40CAD">
        <w:rPr>
          <w:rFonts w:asciiTheme="majorBidi" w:hAnsiTheme="majorBidi" w:cs="B Mitra" w:hint="cs"/>
          <w:sz w:val="26"/>
          <w:szCs w:val="26"/>
          <w:rtl/>
        </w:rPr>
        <w:t>ی</w:t>
      </w:r>
      <w:r w:rsidR="009A60BB" w:rsidRPr="00E40CAD">
        <w:rPr>
          <w:rFonts w:asciiTheme="majorBidi" w:hAnsiTheme="majorBidi" w:cs="B Mitra"/>
          <w:sz w:val="26"/>
          <w:szCs w:val="26"/>
          <w:rtl/>
        </w:rPr>
        <w:t xml:space="preserve"> اجتماع</w:t>
      </w:r>
      <w:r w:rsidR="009A60BB" w:rsidRPr="00E40CAD">
        <w:rPr>
          <w:rFonts w:asciiTheme="majorBidi" w:hAnsiTheme="majorBidi" w:cs="B Mitra" w:hint="cs"/>
          <w:sz w:val="26"/>
          <w:szCs w:val="26"/>
          <w:rtl/>
        </w:rPr>
        <w:t>ی</w:t>
      </w:r>
      <w:r w:rsidR="009A60BB">
        <w:rPr>
          <w:rFonts w:asciiTheme="majorBidi" w:hAnsiTheme="majorBidi" w:cs="B Mitra" w:hint="cs"/>
          <w:sz w:val="26"/>
          <w:szCs w:val="26"/>
          <w:rtl/>
        </w:rPr>
        <w:t xml:space="preserve"> و</w:t>
      </w:r>
      <w:r w:rsidR="009A60BB" w:rsidRPr="00E40CAD">
        <w:rPr>
          <w:rFonts w:asciiTheme="majorBidi" w:hAnsiTheme="majorBidi" w:cs="B Mitra"/>
          <w:sz w:val="26"/>
          <w:szCs w:val="26"/>
          <w:rtl/>
        </w:rPr>
        <w:t xml:space="preserve"> جلوگ</w:t>
      </w:r>
      <w:r w:rsidR="009A60BB" w:rsidRPr="00E40CAD">
        <w:rPr>
          <w:rFonts w:asciiTheme="majorBidi" w:hAnsiTheme="majorBidi" w:cs="B Mitra" w:hint="cs"/>
          <w:sz w:val="26"/>
          <w:szCs w:val="26"/>
          <w:rtl/>
        </w:rPr>
        <w:t>ی</w:t>
      </w:r>
      <w:r w:rsidR="009A60BB" w:rsidRPr="00E40CAD">
        <w:rPr>
          <w:rFonts w:asciiTheme="majorBidi" w:hAnsiTheme="majorBidi" w:cs="B Mitra" w:hint="eastAsia"/>
          <w:sz w:val="26"/>
          <w:szCs w:val="26"/>
          <w:rtl/>
        </w:rPr>
        <w:t>ر</w:t>
      </w:r>
      <w:r w:rsidR="009A60BB" w:rsidRPr="00E40CAD">
        <w:rPr>
          <w:rFonts w:asciiTheme="majorBidi" w:hAnsiTheme="majorBidi" w:cs="B Mitra" w:hint="cs"/>
          <w:sz w:val="26"/>
          <w:szCs w:val="26"/>
          <w:rtl/>
        </w:rPr>
        <w:t>ی</w:t>
      </w:r>
      <w:r w:rsidR="009A60BB" w:rsidRPr="00E40CAD">
        <w:rPr>
          <w:rFonts w:asciiTheme="majorBidi" w:hAnsiTheme="majorBidi" w:cs="B Mitra"/>
          <w:sz w:val="26"/>
          <w:szCs w:val="26"/>
          <w:rtl/>
        </w:rPr>
        <w:t xml:space="preserve"> از گوشه</w:t>
      </w:r>
      <w:r w:rsidR="009A60BB">
        <w:rPr>
          <w:rFonts w:asciiTheme="majorBidi" w:hAnsiTheme="majorBidi" w:cs="B Mitra"/>
          <w:sz w:val="26"/>
          <w:szCs w:val="26"/>
          <w:rtl/>
        </w:rPr>
        <w:softHyphen/>
      </w:r>
      <w:r w:rsidR="009A60BB" w:rsidRPr="00E40CAD">
        <w:rPr>
          <w:rFonts w:asciiTheme="majorBidi" w:hAnsiTheme="majorBidi" w:cs="B Mitra"/>
          <w:sz w:val="26"/>
          <w:szCs w:val="26"/>
          <w:rtl/>
        </w:rPr>
        <w:t>گ</w:t>
      </w:r>
      <w:r w:rsidR="009A60BB" w:rsidRPr="00E40CAD">
        <w:rPr>
          <w:rFonts w:asciiTheme="majorBidi" w:hAnsiTheme="majorBidi" w:cs="B Mitra" w:hint="cs"/>
          <w:sz w:val="26"/>
          <w:szCs w:val="26"/>
          <w:rtl/>
        </w:rPr>
        <w:t>ی</w:t>
      </w:r>
      <w:r w:rsidR="009A60BB" w:rsidRPr="00E40CAD">
        <w:rPr>
          <w:rFonts w:asciiTheme="majorBidi" w:hAnsiTheme="majorBidi" w:cs="B Mitra" w:hint="eastAsia"/>
          <w:sz w:val="26"/>
          <w:szCs w:val="26"/>
          <w:rtl/>
        </w:rPr>
        <w:t>ر</w:t>
      </w:r>
      <w:r w:rsidR="009A60BB" w:rsidRPr="00E40CAD">
        <w:rPr>
          <w:rFonts w:asciiTheme="majorBidi" w:hAnsiTheme="majorBidi" w:cs="B Mitra" w:hint="cs"/>
          <w:sz w:val="26"/>
          <w:szCs w:val="26"/>
          <w:rtl/>
        </w:rPr>
        <w:t>ی</w:t>
      </w:r>
      <w:r w:rsidR="009A60BB" w:rsidRPr="00E40CAD">
        <w:rPr>
          <w:rFonts w:asciiTheme="majorBidi" w:hAnsiTheme="majorBidi" w:cs="B Mitra"/>
          <w:sz w:val="26"/>
          <w:szCs w:val="26"/>
          <w:rtl/>
        </w:rPr>
        <w:t xml:space="preserve"> </w:t>
      </w:r>
      <w:r w:rsidR="009A60BB">
        <w:rPr>
          <w:rFonts w:asciiTheme="majorBidi" w:hAnsiTheme="majorBidi" w:cs="B Mitra" w:hint="cs"/>
          <w:sz w:val="26"/>
          <w:szCs w:val="26"/>
          <w:rtl/>
        </w:rPr>
        <w:t>کودکان اثر مثبت دارد</w:t>
      </w:r>
      <w:r w:rsidR="00AF33A6">
        <w:rPr>
          <w:rFonts w:asciiTheme="majorBidi" w:hAnsiTheme="majorBidi" w:cs="B Mitra" w:hint="cs"/>
          <w:sz w:val="26"/>
          <w:szCs w:val="26"/>
          <w:rtl/>
        </w:rPr>
        <w:t xml:space="preserve"> [3]. </w:t>
      </w:r>
      <w:r w:rsidR="00842670">
        <w:rPr>
          <w:rFonts w:asciiTheme="majorBidi" w:hAnsiTheme="majorBidi" w:cs="B Mitra" w:hint="cs"/>
          <w:sz w:val="26"/>
          <w:szCs w:val="26"/>
          <w:rtl/>
        </w:rPr>
        <w:t xml:space="preserve">به طور متوسط 6 درصد از کودکان به </w:t>
      </w:r>
      <w:r w:rsidR="00842670">
        <w:rPr>
          <w:rFonts w:asciiTheme="majorBidi" w:hAnsiTheme="majorBidi" w:cs="B Mitra" w:hint="cs"/>
          <w:sz w:val="26"/>
          <w:szCs w:val="26"/>
          <w:rtl/>
        </w:rPr>
        <w:lastRenderedPageBreak/>
        <w:t>اختلالات کلامی دچار هستند</w:t>
      </w:r>
      <w:r w:rsidR="00AF33A6">
        <w:rPr>
          <w:rFonts w:asciiTheme="majorBidi" w:hAnsiTheme="majorBidi" w:cs="B Mitra" w:hint="cs"/>
          <w:sz w:val="26"/>
          <w:szCs w:val="26"/>
          <w:rtl/>
        </w:rPr>
        <w:t xml:space="preserve"> [4].</w:t>
      </w:r>
      <w:r w:rsidR="00926256" w:rsidRPr="009A60BB">
        <w:rPr>
          <w:rFonts w:asciiTheme="majorBidi" w:hAnsiTheme="majorBidi" w:cs="B Mitra" w:hint="cs"/>
          <w:sz w:val="26"/>
          <w:szCs w:val="26"/>
          <w:rtl/>
        </w:rPr>
        <w:t xml:space="preserve"> </w:t>
      </w:r>
      <w:r w:rsidR="004145E0" w:rsidRPr="004145E0">
        <w:rPr>
          <w:rFonts w:asciiTheme="majorBidi" w:hAnsiTheme="majorBidi" w:cs="B Mitra"/>
          <w:sz w:val="26"/>
          <w:szCs w:val="26"/>
          <w:rtl/>
        </w:rPr>
        <w:t>اختلالات تول</w:t>
      </w:r>
      <w:r w:rsidR="004145E0" w:rsidRPr="004145E0">
        <w:rPr>
          <w:rFonts w:asciiTheme="majorBidi" w:hAnsiTheme="majorBidi" w:cs="B Mitra" w:hint="cs"/>
          <w:sz w:val="26"/>
          <w:szCs w:val="26"/>
          <w:rtl/>
        </w:rPr>
        <w:t>ی</w:t>
      </w:r>
      <w:r w:rsidR="004145E0" w:rsidRPr="004145E0">
        <w:rPr>
          <w:rFonts w:asciiTheme="majorBidi" w:hAnsiTheme="majorBidi" w:cs="B Mitra" w:hint="eastAsia"/>
          <w:sz w:val="26"/>
          <w:szCs w:val="26"/>
          <w:rtl/>
        </w:rPr>
        <w:t>د</w:t>
      </w:r>
      <w:r w:rsidR="004145E0" w:rsidRPr="004145E0">
        <w:rPr>
          <w:rFonts w:asciiTheme="majorBidi" w:hAnsiTheme="majorBidi" w:cs="B Mitra"/>
          <w:sz w:val="26"/>
          <w:szCs w:val="26"/>
          <w:rtl/>
        </w:rPr>
        <w:t xml:space="preserve"> صداها</w:t>
      </w:r>
      <w:r w:rsidR="004145E0" w:rsidRPr="004145E0">
        <w:rPr>
          <w:rFonts w:asciiTheme="majorBidi" w:hAnsiTheme="majorBidi" w:cs="B Mitra" w:hint="cs"/>
          <w:sz w:val="26"/>
          <w:szCs w:val="26"/>
          <w:rtl/>
        </w:rPr>
        <w:t>ی</w:t>
      </w:r>
      <w:r w:rsidR="004145E0" w:rsidRPr="004145E0">
        <w:rPr>
          <w:rFonts w:asciiTheme="majorBidi" w:hAnsiTheme="majorBidi" w:cs="B Mitra"/>
          <w:sz w:val="26"/>
          <w:szCs w:val="26"/>
          <w:rtl/>
        </w:rPr>
        <w:t xml:space="preserve"> گفتار</w:t>
      </w:r>
      <w:r w:rsidR="004145E0" w:rsidRPr="004145E0">
        <w:rPr>
          <w:rFonts w:asciiTheme="majorBidi" w:hAnsiTheme="majorBidi" w:cs="B Mitra" w:hint="cs"/>
          <w:sz w:val="26"/>
          <w:szCs w:val="26"/>
          <w:rtl/>
        </w:rPr>
        <w:t>ی</w:t>
      </w:r>
      <w:r w:rsidR="004145E0">
        <w:rPr>
          <w:rStyle w:val="FootnoteReference"/>
          <w:rFonts w:asciiTheme="majorBidi" w:hAnsiTheme="majorBidi" w:cs="B Mitra"/>
          <w:sz w:val="26"/>
          <w:szCs w:val="26"/>
          <w:rtl/>
        </w:rPr>
        <w:footnoteReference w:id="1"/>
      </w:r>
      <w:r w:rsidR="00717B4C">
        <w:rPr>
          <w:rFonts w:asciiTheme="majorBidi" w:hAnsiTheme="majorBidi" w:cs="B Mitra" w:hint="cs"/>
          <w:sz w:val="26"/>
          <w:szCs w:val="26"/>
          <w:rtl/>
        </w:rPr>
        <w:t xml:space="preserve"> یا اختلال تولیدی</w:t>
      </w:r>
      <w:r w:rsidR="004145E0">
        <w:rPr>
          <w:rStyle w:val="FootnoteReference"/>
          <w:rFonts w:asciiTheme="majorBidi" w:hAnsiTheme="majorBidi" w:cs="B Mitra"/>
          <w:sz w:val="26"/>
          <w:szCs w:val="26"/>
          <w:rtl/>
        </w:rPr>
        <w:footnoteReference w:id="2"/>
      </w:r>
      <w:r w:rsidR="00926256" w:rsidRPr="00926256">
        <w:rPr>
          <w:rFonts w:asciiTheme="majorBidi" w:hAnsiTheme="majorBidi" w:cs="B Mitra"/>
          <w:sz w:val="26"/>
          <w:szCs w:val="26"/>
          <w:rtl/>
        </w:rPr>
        <w:t>، شا</w:t>
      </w:r>
      <w:r w:rsidR="00926256" w:rsidRPr="00926256">
        <w:rPr>
          <w:rFonts w:asciiTheme="majorBidi" w:hAnsiTheme="majorBidi" w:cs="B Mitra" w:hint="cs"/>
          <w:sz w:val="26"/>
          <w:szCs w:val="26"/>
          <w:rtl/>
        </w:rPr>
        <w:t>ی</w:t>
      </w:r>
      <w:r w:rsidR="00926256" w:rsidRPr="00926256">
        <w:rPr>
          <w:rFonts w:asciiTheme="majorBidi" w:hAnsiTheme="majorBidi" w:cs="B Mitra" w:hint="eastAsia"/>
          <w:sz w:val="26"/>
          <w:szCs w:val="26"/>
          <w:rtl/>
        </w:rPr>
        <w:t>ع</w:t>
      </w:r>
      <w:r w:rsidR="004145E0">
        <w:rPr>
          <w:rFonts w:asciiTheme="majorBidi" w:hAnsiTheme="majorBidi" w:cs="B Mitra" w:hint="cs"/>
          <w:sz w:val="26"/>
          <w:szCs w:val="26"/>
          <w:rtl/>
        </w:rPr>
        <w:t>‌</w:t>
      </w:r>
      <w:r w:rsidR="00926256" w:rsidRPr="00926256">
        <w:rPr>
          <w:rFonts w:asciiTheme="majorBidi" w:hAnsiTheme="majorBidi" w:cs="B Mitra" w:hint="eastAsia"/>
          <w:sz w:val="26"/>
          <w:szCs w:val="26"/>
          <w:rtl/>
        </w:rPr>
        <w:t>تر</w:t>
      </w:r>
      <w:r w:rsidR="00926256" w:rsidRPr="00926256">
        <w:rPr>
          <w:rFonts w:asciiTheme="majorBidi" w:hAnsiTheme="majorBidi" w:cs="B Mitra" w:hint="cs"/>
          <w:sz w:val="26"/>
          <w:szCs w:val="26"/>
          <w:rtl/>
        </w:rPr>
        <w:t>ی</w:t>
      </w:r>
      <w:r w:rsidR="00926256" w:rsidRPr="00926256">
        <w:rPr>
          <w:rFonts w:asciiTheme="majorBidi" w:hAnsiTheme="majorBidi" w:cs="B Mitra" w:hint="eastAsia"/>
          <w:sz w:val="26"/>
          <w:szCs w:val="26"/>
          <w:rtl/>
        </w:rPr>
        <w:t>ن</w:t>
      </w:r>
      <w:r w:rsidR="00926256" w:rsidRPr="00926256">
        <w:rPr>
          <w:rFonts w:asciiTheme="majorBidi" w:hAnsiTheme="majorBidi" w:cs="B Mitra"/>
          <w:sz w:val="26"/>
          <w:szCs w:val="26"/>
          <w:rtl/>
        </w:rPr>
        <w:t xml:space="preserve"> اخت</w:t>
      </w:r>
      <w:r w:rsidR="00926256">
        <w:rPr>
          <w:rFonts w:asciiTheme="majorBidi" w:hAnsiTheme="majorBidi" w:cs="B Mitra" w:hint="cs"/>
          <w:sz w:val="26"/>
          <w:szCs w:val="26"/>
          <w:rtl/>
        </w:rPr>
        <w:t>لا</w:t>
      </w:r>
      <w:r w:rsidR="00926256" w:rsidRPr="00926256">
        <w:rPr>
          <w:rFonts w:asciiTheme="majorBidi" w:hAnsiTheme="majorBidi" w:cs="B Mitra"/>
          <w:sz w:val="26"/>
          <w:szCs w:val="26"/>
          <w:rtl/>
        </w:rPr>
        <w:t>ل گفتار</w:t>
      </w:r>
      <w:r w:rsidR="00926256" w:rsidRPr="00926256">
        <w:rPr>
          <w:rFonts w:asciiTheme="majorBidi" w:hAnsiTheme="majorBidi" w:cs="B Mitra" w:hint="cs"/>
          <w:sz w:val="26"/>
          <w:szCs w:val="26"/>
          <w:rtl/>
        </w:rPr>
        <w:t>ی</w:t>
      </w:r>
      <w:r w:rsidR="00926256" w:rsidRPr="00926256">
        <w:rPr>
          <w:rFonts w:asciiTheme="majorBidi" w:hAnsiTheme="majorBidi" w:cs="B Mitra"/>
          <w:sz w:val="26"/>
          <w:szCs w:val="26"/>
          <w:rtl/>
        </w:rPr>
        <w:t xml:space="preserve"> در کودکان است ک</w:t>
      </w:r>
      <w:r w:rsidR="00926256">
        <w:rPr>
          <w:rFonts w:asciiTheme="majorBidi" w:hAnsiTheme="majorBidi" w:cs="B Mitra" w:hint="cs"/>
          <w:sz w:val="26"/>
          <w:szCs w:val="26"/>
          <w:rtl/>
        </w:rPr>
        <w:t>ه</w:t>
      </w:r>
      <w:r w:rsidR="00926256" w:rsidRPr="00926256">
        <w:rPr>
          <w:rFonts w:asciiTheme="majorBidi" w:hAnsiTheme="majorBidi" w:cs="B Mitra"/>
          <w:sz w:val="26"/>
          <w:szCs w:val="26"/>
          <w:rtl/>
        </w:rPr>
        <w:t xml:space="preserve"> </w:t>
      </w:r>
      <w:r w:rsidR="00926256">
        <w:rPr>
          <w:rFonts w:asciiTheme="majorBidi" w:hAnsiTheme="majorBidi" w:cs="B Mitra" w:hint="cs"/>
          <w:sz w:val="26"/>
          <w:szCs w:val="26"/>
          <w:rtl/>
        </w:rPr>
        <w:t>به</w:t>
      </w:r>
      <w:r w:rsidR="00926256" w:rsidRPr="00926256">
        <w:rPr>
          <w:rFonts w:asciiTheme="majorBidi" w:hAnsiTheme="majorBidi" w:cs="B Mitra"/>
          <w:sz w:val="26"/>
          <w:szCs w:val="26"/>
          <w:rtl/>
        </w:rPr>
        <w:t xml:space="preserve"> </w:t>
      </w:r>
      <w:r w:rsidR="00926256">
        <w:rPr>
          <w:rFonts w:asciiTheme="majorBidi" w:hAnsiTheme="majorBidi" w:cs="B Mitra" w:hint="cs"/>
          <w:sz w:val="26"/>
          <w:szCs w:val="26"/>
          <w:rtl/>
        </w:rPr>
        <w:t>طور معمول همراه با آ</w:t>
      </w:r>
      <w:r w:rsidR="00926256" w:rsidRPr="00926256">
        <w:rPr>
          <w:rFonts w:asciiTheme="majorBidi" w:hAnsiTheme="majorBidi" w:cs="B Mitra" w:hint="eastAsia"/>
          <w:sz w:val="26"/>
          <w:szCs w:val="26"/>
          <w:rtl/>
        </w:rPr>
        <w:t>س</w:t>
      </w:r>
      <w:r w:rsidR="00926256" w:rsidRPr="00926256">
        <w:rPr>
          <w:rFonts w:asciiTheme="majorBidi" w:hAnsiTheme="majorBidi" w:cs="B Mitra" w:hint="cs"/>
          <w:sz w:val="26"/>
          <w:szCs w:val="26"/>
          <w:rtl/>
        </w:rPr>
        <w:t>ی</w:t>
      </w:r>
      <w:r w:rsidR="00926256" w:rsidRPr="00926256">
        <w:rPr>
          <w:rFonts w:asciiTheme="majorBidi" w:hAnsiTheme="majorBidi" w:cs="B Mitra" w:hint="eastAsia"/>
          <w:sz w:val="26"/>
          <w:szCs w:val="26"/>
          <w:rtl/>
        </w:rPr>
        <w:t>ب</w:t>
      </w:r>
      <w:r w:rsidR="00926256" w:rsidRPr="00926256">
        <w:rPr>
          <w:rFonts w:asciiTheme="majorBidi" w:hAnsiTheme="majorBidi" w:cs="B Mitra"/>
          <w:sz w:val="26"/>
          <w:szCs w:val="26"/>
          <w:rtl/>
        </w:rPr>
        <w:t xml:space="preserve"> در جنب</w:t>
      </w:r>
      <w:r w:rsidR="00717B4C">
        <w:rPr>
          <w:rFonts w:asciiTheme="majorBidi" w:hAnsiTheme="majorBidi" w:cs="B Mitra" w:hint="cs"/>
          <w:sz w:val="26"/>
          <w:szCs w:val="26"/>
          <w:rtl/>
        </w:rPr>
        <w:t>ه</w:t>
      </w:r>
      <w:r w:rsidR="00717B4C">
        <w:rPr>
          <w:rFonts w:asciiTheme="majorBidi" w:hAnsiTheme="majorBidi" w:cs="B Mitra"/>
          <w:sz w:val="26"/>
          <w:szCs w:val="26"/>
          <w:rtl/>
        </w:rPr>
        <w:softHyphen/>
      </w:r>
      <w:r w:rsidR="00717B4C">
        <w:rPr>
          <w:rFonts w:asciiTheme="majorBidi" w:hAnsiTheme="majorBidi" w:cs="B Mitra" w:hint="cs"/>
          <w:sz w:val="26"/>
          <w:szCs w:val="26"/>
          <w:rtl/>
        </w:rPr>
        <w:t>ه</w:t>
      </w:r>
      <w:r w:rsidR="00926256" w:rsidRPr="00926256">
        <w:rPr>
          <w:rFonts w:asciiTheme="majorBidi" w:hAnsiTheme="majorBidi" w:cs="B Mitra"/>
          <w:sz w:val="26"/>
          <w:szCs w:val="26"/>
          <w:rtl/>
        </w:rPr>
        <w:t>ا</w:t>
      </w:r>
      <w:r w:rsidR="00926256" w:rsidRPr="00926256">
        <w:rPr>
          <w:rFonts w:asciiTheme="majorBidi" w:hAnsiTheme="majorBidi" w:cs="B Mitra" w:hint="cs"/>
          <w:sz w:val="26"/>
          <w:szCs w:val="26"/>
          <w:rtl/>
        </w:rPr>
        <w:t>ی</w:t>
      </w:r>
      <w:r w:rsidR="00926256" w:rsidRPr="00926256">
        <w:rPr>
          <w:rFonts w:asciiTheme="majorBidi" w:hAnsiTheme="majorBidi" w:cs="B Mitra"/>
          <w:sz w:val="26"/>
          <w:szCs w:val="26"/>
          <w:rtl/>
        </w:rPr>
        <w:t xml:space="preserve"> </w:t>
      </w:r>
      <w:r w:rsidR="00717B4C">
        <w:rPr>
          <w:rFonts w:asciiTheme="majorBidi" w:hAnsiTheme="majorBidi" w:cs="B Mitra" w:hint="cs"/>
          <w:sz w:val="26"/>
          <w:szCs w:val="26"/>
          <w:rtl/>
        </w:rPr>
        <w:t>م</w:t>
      </w:r>
      <w:r w:rsidR="00926256" w:rsidRPr="00926256">
        <w:rPr>
          <w:rFonts w:asciiTheme="majorBidi" w:hAnsiTheme="majorBidi" w:cs="B Mitra"/>
          <w:sz w:val="26"/>
          <w:szCs w:val="26"/>
          <w:rtl/>
        </w:rPr>
        <w:t xml:space="preserve">ختلف </w:t>
      </w:r>
      <w:r w:rsidR="00717B4C">
        <w:rPr>
          <w:rFonts w:asciiTheme="majorBidi" w:hAnsiTheme="majorBidi" w:cs="B Mitra" w:hint="cs"/>
          <w:sz w:val="26"/>
          <w:szCs w:val="26"/>
          <w:rtl/>
        </w:rPr>
        <w:t>زبان می</w:t>
      </w:r>
      <w:r w:rsidR="00717B4C">
        <w:rPr>
          <w:rFonts w:asciiTheme="majorBidi" w:hAnsiTheme="majorBidi" w:cs="B Mitra"/>
          <w:sz w:val="26"/>
          <w:szCs w:val="26"/>
          <w:rtl/>
        </w:rPr>
        <w:softHyphen/>
      </w:r>
      <w:r w:rsidR="00717B4C">
        <w:rPr>
          <w:rFonts w:asciiTheme="majorBidi" w:hAnsiTheme="majorBidi" w:cs="B Mitra" w:hint="cs"/>
          <w:sz w:val="26"/>
          <w:szCs w:val="26"/>
          <w:rtl/>
        </w:rPr>
        <w:t>باشد</w:t>
      </w:r>
      <w:r w:rsidR="005C78E0">
        <w:rPr>
          <w:rFonts w:asciiTheme="majorBidi" w:hAnsiTheme="majorBidi" w:cs="B Mitra" w:hint="cs"/>
          <w:sz w:val="26"/>
          <w:szCs w:val="26"/>
          <w:rtl/>
        </w:rPr>
        <w:t>. مشکلات</w:t>
      </w:r>
      <w:r w:rsidR="005C78E0" w:rsidRPr="005C78E0">
        <w:rPr>
          <w:rFonts w:asciiTheme="majorBidi" w:hAnsiTheme="majorBidi" w:cs="B Mitra"/>
          <w:sz w:val="26"/>
          <w:szCs w:val="26"/>
          <w:rtl/>
        </w:rPr>
        <w:t xml:space="preserve"> يادگيري توليد</w:t>
      </w:r>
      <w:r w:rsidR="005C78E0">
        <w:rPr>
          <w:rFonts w:asciiTheme="majorBidi" w:hAnsiTheme="majorBidi" w:cs="B Mitra" w:hint="cs"/>
          <w:sz w:val="26"/>
          <w:szCs w:val="26"/>
          <w:rtl/>
        </w:rPr>
        <w:t xml:space="preserve"> </w:t>
      </w:r>
      <w:r w:rsidR="005C78E0" w:rsidRPr="005C78E0">
        <w:rPr>
          <w:rFonts w:asciiTheme="majorBidi" w:hAnsiTheme="majorBidi" w:cs="B Mitra"/>
          <w:sz w:val="26"/>
          <w:szCs w:val="26"/>
          <w:rtl/>
        </w:rPr>
        <w:t>و كاربرد درست صداهاي گفتاري مي</w:t>
      </w:r>
      <w:r w:rsidR="00B21656">
        <w:rPr>
          <w:rFonts w:asciiTheme="majorBidi" w:hAnsiTheme="majorBidi" w:cs="B Mitra"/>
          <w:sz w:val="26"/>
          <w:szCs w:val="26"/>
          <w:rtl/>
        </w:rPr>
        <w:softHyphen/>
      </w:r>
      <w:r w:rsidR="005C78E0" w:rsidRPr="005C78E0">
        <w:rPr>
          <w:rFonts w:asciiTheme="majorBidi" w:hAnsiTheme="majorBidi" w:cs="B Mitra"/>
          <w:sz w:val="26"/>
          <w:szCs w:val="26"/>
          <w:rtl/>
        </w:rPr>
        <w:t>تواند در انواع متفاوتي از خطاهاي گفتاري يا به عبارت ديگر</w:t>
      </w:r>
      <w:r w:rsidR="004D04FA">
        <w:rPr>
          <w:rFonts w:asciiTheme="majorBidi" w:hAnsiTheme="majorBidi" w:cs="B Mitra" w:hint="cs"/>
          <w:sz w:val="26"/>
          <w:szCs w:val="26"/>
          <w:rtl/>
        </w:rPr>
        <w:t xml:space="preserve"> در</w:t>
      </w:r>
      <w:r w:rsidR="005C78E0" w:rsidRPr="005C78E0">
        <w:rPr>
          <w:rFonts w:asciiTheme="majorBidi" w:hAnsiTheme="majorBidi" w:cs="B Mitra"/>
          <w:sz w:val="26"/>
          <w:szCs w:val="26"/>
          <w:rtl/>
        </w:rPr>
        <w:t xml:space="preserve"> فرآيندهاي واجي ديده شود</w:t>
      </w:r>
      <w:r w:rsidR="00AF33A6">
        <w:rPr>
          <w:rFonts w:asciiTheme="majorBidi" w:hAnsiTheme="majorBidi" w:cs="B Mitra" w:hint="cs"/>
          <w:sz w:val="26"/>
          <w:szCs w:val="26"/>
          <w:rtl/>
        </w:rPr>
        <w:t xml:space="preserve"> [5، 6].</w:t>
      </w:r>
      <w:r w:rsidR="00717B4C" w:rsidRPr="00717B4C">
        <w:rPr>
          <w:rFonts w:asciiTheme="majorBidi" w:hAnsiTheme="majorBidi" w:cs="B Mitra" w:hint="cs"/>
          <w:rtl/>
        </w:rPr>
        <w:t xml:space="preserve"> </w:t>
      </w:r>
      <w:r w:rsidR="004D04FA">
        <w:rPr>
          <w:rFonts w:asciiTheme="majorBidi" w:hAnsiTheme="majorBidi" w:cs="B Mitra" w:hint="cs"/>
          <w:sz w:val="26"/>
          <w:szCs w:val="26"/>
          <w:rtl/>
        </w:rPr>
        <w:t>کودکان مبتلا به این اختلال، در هر موقعیتی اعم از گفتار خودانگیخته یا تقلید، صدای گفتاری را به شکل نادرست تلفظ می</w:t>
      </w:r>
      <w:r w:rsidR="004D04FA">
        <w:rPr>
          <w:rFonts w:asciiTheme="majorBidi" w:hAnsiTheme="majorBidi" w:cs="B Mitra"/>
          <w:sz w:val="26"/>
          <w:szCs w:val="26"/>
          <w:rtl/>
        </w:rPr>
        <w:softHyphen/>
      </w:r>
      <w:r w:rsidR="004D04FA">
        <w:rPr>
          <w:rFonts w:asciiTheme="majorBidi" w:hAnsiTheme="majorBidi" w:cs="B Mitra" w:hint="cs"/>
          <w:sz w:val="26"/>
          <w:szCs w:val="26"/>
          <w:rtl/>
        </w:rPr>
        <w:t>کنند</w:t>
      </w:r>
      <w:r w:rsidR="00AF33A6">
        <w:rPr>
          <w:rFonts w:asciiTheme="majorBidi" w:hAnsiTheme="majorBidi" w:cs="B Mitra" w:hint="cs"/>
          <w:sz w:val="26"/>
          <w:szCs w:val="26"/>
          <w:rtl/>
        </w:rPr>
        <w:t xml:space="preserve"> [7]. </w:t>
      </w:r>
      <w:r w:rsidRPr="005E671E">
        <w:rPr>
          <w:rFonts w:asciiTheme="majorBidi" w:hAnsiTheme="majorBidi" w:cs="B Mitra"/>
          <w:sz w:val="26"/>
          <w:szCs w:val="26"/>
          <w:rtl/>
        </w:rPr>
        <w:t>گفتار</w:t>
      </w:r>
      <w:r w:rsidR="007E43C2">
        <w:rPr>
          <w:rFonts w:ascii="Cambria" w:hAnsi="Cambria" w:cs="Cambria"/>
          <w:sz w:val="26"/>
          <w:szCs w:val="26"/>
          <w:rtl/>
        </w:rPr>
        <w:softHyphen/>
      </w:r>
      <w:r w:rsidRPr="005E671E">
        <w:rPr>
          <w:rFonts w:asciiTheme="majorBidi" w:hAnsiTheme="majorBidi" w:cs="B Mitra" w:hint="cs"/>
          <w:sz w:val="26"/>
          <w:szCs w:val="26"/>
          <w:rtl/>
        </w:rPr>
        <w:t>درمانی</w:t>
      </w:r>
      <w:r w:rsidRPr="005E671E">
        <w:rPr>
          <w:rFonts w:asciiTheme="majorBidi" w:hAnsiTheme="majorBidi" w:cs="B Mitra" w:hint="eastAsia"/>
          <w:sz w:val="26"/>
          <w:szCs w:val="26"/>
          <w:rtl/>
        </w:rPr>
        <w:t>،</w:t>
      </w:r>
      <w:r w:rsidRPr="005E671E">
        <w:rPr>
          <w:rFonts w:asciiTheme="majorBidi" w:hAnsiTheme="majorBidi" w:cs="B Mitra"/>
          <w:sz w:val="26"/>
          <w:szCs w:val="26"/>
          <w:rtl/>
        </w:rPr>
        <w:t xml:space="preserve"> </w:t>
      </w:r>
      <w:r w:rsidR="004145E0">
        <w:rPr>
          <w:rFonts w:asciiTheme="majorBidi" w:hAnsiTheme="majorBidi" w:cs="B Mitra" w:hint="cs"/>
          <w:sz w:val="26"/>
          <w:szCs w:val="26"/>
          <w:rtl/>
        </w:rPr>
        <w:t>مداخله‌ای</w:t>
      </w:r>
      <w:r w:rsidRPr="005E671E">
        <w:rPr>
          <w:rFonts w:asciiTheme="majorBidi" w:hAnsiTheme="majorBidi" w:cs="B Mitra"/>
          <w:sz w:val="26"/>
          <w:szCs w:val="26"/>
          <w:rtl/>
        </w:rPr>
        <w:t xml:space="preserve"> است که به بهبود گفتار کودک منجر 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شود</w:t>
      </w:r>
      <w:r w:rsidR="005D42F1">
        <w:rPr>
          <w:rFonts w:asciiTheme="majorBidi" w:hAnsiTheme="majorBidi" w:cs="B Mitra" w:hint="cs"/>
          <w:sz w:val="26"/>
          <w:szCs w:val="26"/>
          <w:rtl/>
        </w:rPr>
        <w:t xml:space="preserve"> و او را به برقرار</w:t>
      </w:r>
      <w:r w:rsidR="004145E0">
        <w:rPr>
          <w:rFonts w:asciiTheme="majorBidi" w:hAnsiTheme="majorBidi" w:cs="B Mitra" w:hint="cs"/>
          <w:sz w:val="26"/>
          <w:szCs w:val="26"/>
          <w:rtl/>
        </w:rPr>
        <w:t>ی</w:t>
      </w:r>
      <w:r w:rsidR="005D42F1">
        <w:rPr>
          <w:rFonts w:asciiTheme="majorBidi" w:hAnsiTheme="majorBidi" w:cs="B Mitra" w:hint="cs"/>
          <w:sz w:val="26"/>
          <w:szCs w:val="26"/>
          <w:rtl/>
        </w:rPr>
        <w:t xml:space="preserve"> بهتر ارتباط </w:t>
      </w:r>
      <w:r w:rsidR="004145E0">
        <w:rPr>
          <w:rFonts w:asciiTheme="majorBidi" w:hAnsiTheme="majorBidi" w:cs="B Mitra" w:hint="cs"/>
          <w:sz w:val="26"/>
          <w:szCs w:val="26"/>
          <w:rtl/>
        </w:rPr>
        <w:t>تشویق</w:t>
      </w:r>
      <w:r w:rsidR="005D42F1">
        <w:rPr>
          <w:rFonts w:asciiTheme="majorBidi" w:hAnsiTheme="majorBidi" w:cs="B Mitra" w:hint="cs"/>
          <w:sz w:val="26"/>
          <w:szCs w:val="26"/>
          <w:rtl/>
        </w:rPr>
        <w:t xml:space="preserve"> می</w:t>
      </w:r>
      <w:r w:rsidR="005D42F1">
        <w:rPr>
          <w:rFonts w:asciiTheme="majorBidi" w:hAnsiTheme="majorBidi" w:cs="B Mitra"/>
          <w:sz w:val="26"/>
          <w:szCs w:val="26"/>
          <w:rtl/>
        </w:rPr>
        <w:softHyphen/>
      </w:r>
      <w:r w:rsidR="005D42F1">
        <w:rPr>
          <w:rFonts w:asciiTheme="majorBidi" w:hAnsiTheme="majorBidi" w:cs="B Mitra" w:hint="cs"/>
          <w:sz w:val="26"/>
          <w:szCs w:val="26"/>
          <w:rtl/>
        </w:rPr>
        <w:t>کند</w:t>
      </w:r>
      <w:r w:rsidR="004145E0">
        <w:rPr>
          <w:rFonts w:asciiTheme="majorBidi" w:hAnsiTheme="majorBidi" w:cs="B Mitra" w:hint="cs"/>
          <w:sz w:val="26"/>
          <w:szCs w:val="26"/>
          <w:rtl/>
        </w:rPr>
        <w:t>.</w:t>
      </w:r>
      <w:r w:rsidR="00B21656">
        <w:rPr>
          <w:rFonts w:asciiTheme="majorBidi" w:hAnsiTheme="majorBidi" w:cs="B Mitra" w:hint="cs"/>
          <w:sz w:val="26"/>
          <w:szCs w:val="26"/>
          <w:rtl/>
        </w:rPr>
        <w:t xml:space="preserve"> </w:t>
      </w:r>
      <w:r w:rsidRPr="005E671E">
        <w:rPr>
          <w:rFonts w:asciiTheme="majorBidi" w:hAnsiTheme="majorBidi" w:cs="B Mitra"/>
          <w:sz w:val="26"/>
          <w:szCs w:val="26"/>
          <w:rtl/>
        </w:rPr>
        <w:t>ا</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ن</w:t>
      </w:r>
      <w:r w:rsidRPr="005E671E">
        <w:rPr>
          <w:rFonts w:asciiTheme="majorBidi" w:hAnsiTheme="majorBidi" w:cs="B Mitra"/>
          <w:sz w:val="26"/>
          <w:szCs w:val="26"/>
          <w:rtl/>
        </w:rPr>
        <w:t xml:space="preserve"> روش به کودک کمک م</w:t>
      </w:r>
      <w:r w:rsidRPr="005E671E">
        <w:rPr>
          <w:rFonts w:asciiTheme="majorBidi" w:hAnsiTheme="majorBidi" w:cs="B Mitra" w:hint="cs"/>
          <w:sz w:val="26"/>
          <w:szCs w:val="26"/>
          <w:rtl/>
        </w:rPr>
        <w:t>ی</w:t>
      </w:r>
      <w:r w:rsidR="007E43C2">
        <w:rPr>
          <w:rFonts w:ascii="Cambria" w:hAnsi="Cambria" w:cs="Cambria"/>
          <w:sz w:val="26"/>
          <w:szCs w:val="26"/>
          <w:rtl/>
        </w:rPr>
        <w:softHyphen/>
      </w:r>
      <w:r w:rsidRPr="005E671E">
        <w:rPr>
          <w:rFonts w:asciiTheme="majorBidi" w:hAnsiTheme="majorBidi" w:cs="B Mitra" w:hint="cs"/>
          <w:sz w:val="26"/>
          <w:szCs w:val="26"/>
          <w:rtl/>
        </w:rPr>
        <w:t>کند</w:t>
      </w:r>
      <w:r w:rsidRPr="005E671E">
        <w:rPr>
          <w:rFonts w:asciiTheme="majorBidi" w:hAnsiTheme="majorBidi" w:cs="B Mitra"/>
          <w:sz w:val="26"/>
          <w:szCs w:val="26"/>
          <w:rtl/>
        </w:rPr>
        <w:t xml:space="preserve"> ت</w:t>
      </w:r>
      <w:r w:rsidRPr="005E671E">
        <w:rPr>
          <w:rFonts w:asciiTheme="majorBidi" w:hAnsiTheme="majorBidi" w:cs="B Mitra" w:hint="eastAsia"/>
          <w:sz w:val="26"/>
          <w:szCs w:val="26"/>
          <w:rtl/>
        </w:rPr>
        <w:t>ا</w:t>
      </w:r>
      <w:r w:rsidRPr="005E671E">
        <w:rPr>
          <w:rFonts w:asciiTheme="majorBidi" w:hAnsiTheme="majorBidi" w:cs="B Mitra"/>
          <w:sz w:val="26"/>
          <w:szCs w:val="26"/>
          <w:rtl/>
        </w:rPr>
        <w:t xml:space="preserve"> مشکل</w:t>
      </w:r>
      <w:r w:rsidR="007E43C2">
        <w:rPr>
          <w:rFonts w:ascii="Cambria" w:hAnsi="Cambria" w:cs="Cambria"/>
          <w:sz w:val="26"/>
          <w:szCs w:val="26"/>
          <w:rtl/>
        </w:rPr>
        <w:softHyphen/>
      </w:r>
      <w:r w:rsidRPr="005E671E">
        <w:rPr>
          <w:rFonts w:asciiTheme="majorBidi" w:hAnsiTheme="majorBidi" w:cs="B Mitra" w:hint="cs"/>
          <w:sz w:val="26"/>
          <w:szCs w:val="26"/>
          <w:rtl/>
        </w:rPr>
        <w:t>های</w:t>
      </w:r>
      <w:r w:rsidRPr="005E671E">
        <w:rPr>
          <w:rFonts w:asciiTheme="majorBidi" w:hAnsiTheme="majorBidi" w:cs="B Mitra"/>
          <w:sz w:val="26"/>
          <w:szCs w:val="26"/>
          <w:rtl/>
        </w:rPr>
        <w:t xml:space="preserve"> زبان</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و گفتار</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خود مانند اختلالات واج</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و صدا، ب</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ان</w:t>
      </w:r>
      <w:r w:rsidRPr="005E671E">
        <w:rPr>
          <w:rFonts w:asciiTheme="majorBidi" w:hAnsiTheme="majorBidi" w:cs="B Mitra"/>
          <w:sz w:val="26"/>
          <w:szCs w:val="26"/>
          <w:rtl/>
        </w:rPr>
        <w:t xml:space="preserve"> ضع</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ف،</w:t>
      </w:r>
      <w:r w:rsidRPr="005E671E">
        <w:rPr>
          <w:rFonts w:asciiTheme="majorBidi" w:hAnsiTheme="majorBidi" w:cs="B Mitra"/>
          <w:sz w:val="26"/>
          <w:szCs w:val="26"/>
          <w:rtl/>
        </w:rPr>
        <w:t xml:space="preserve"> لکنت زبان و</w:t>
      </w:r>
      <w:r w:rsidR="004145E0">
        <w:rPr>
          <w:rFonts w:asciiTheme="majorBidi" w:hAnsiTheme="majorBidi" w:cs="B Mitra" w:hint="cs"/>
          <w:sz w:val="26"/>
          <w:szCs w:val="26"/>
          <w:rtl/>
        </w:rPr>
        <w:t xml:space="preserve"> مانند آن</w:t>
      </w:r>
      <w:r w:rsidRPr="005E671E">
        <w:rPr>
          <w:rFonts w:asciiTheme="majorBidi" w:hAnsiTheme="majorBidi" w:cs="B Mitra"/>
          <w:sz w:val="26"/>
          <w:szCs w:val="26"/>
          <w:rtl/>
        </w:rPr>
        <w:t xml:space="preserve"> را برطرف کند</w:t>
      </w:r>
      <w:r w:rsidR="00AF33A6">
        <w:rPr>
          <w:rFonts w:asciiTheme="majorBidi" w:hAnsiTheme="majorBidi" w:cs="B Mitra" w:hint="cs"/>
          <w:sz w:val="26"/>
          <w:szCs w:val="26"/>
          <w:rtl/>
        </w:rPr>
        <w:t xml:space="preserve"> [8]. </w:t>
      </w:r>
      <w:r w:rsidRPr="005E671E">
        <w:rPr>
          <w:rFonts w:asciiTheme="majorBidi" w:hAnsiTheme="majorBidi" w:cs="B Mitra"/>
          <w:sz w:val="26"/>
          <w:szCs w:val="26"/>
          <w:rtl/>
        </w:rPr>
        <w:t>از طرف</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با توجه به شرا</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ط</w:t>
      </w:r>
      <w:r w:rsidRPr="005E671E">
        <w:rPr>
          <w:rFonts w:asciiTheme="majorBidi" w:hAnsiTheme="majorBidi" w:cs="B Mitra"/>
          <w:sz w:val="26"/>
          <w:szCs w:val="26"/>
          <w:rtl/>
        </w:rPr>
        <w:t xml:space="preserve"> ب</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مار</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کرونا در حال حاضر</w:t>
      </w:r>
      <w:r w:rsidR="00E103FC">
        <w:rPr>
          <w:rFonts w:asciiTheme="majorBidi" w:hAnsiTheme="majorBidi" w:cs="B Mitra" w:hint="cs"/>
          <w:sz w:val="26"/>
          <w:szCs w:val="26"/>
          <w:rtl/>
        </w:rPr>
        <w:t xml:space="preserve">، </w:t>
      </w:r>
      <w:r w:rsidR="004145E0">
        <w:rPr>
          <w:rFonts w:asciiTheme="majorBidi" w:hAnsiTheme="majorBidi" w:cs="B Mitra" w:hint="cs"/>
          <w:sz w:val="26"/>
          <w:szCs w:val="26"/>
          <w:rtl/>
        </w:rPr>
        <w:t>افزایش</w:t>
      </w:r>
      <w:r w:rsidRPr="005E671E">
        <w:rPr>
          <w:rFonts w:asciiTheme="majorBidi" w:hAnsiTheme="majorBidi" w:cs="B Mitra"/>
          <w:sz w:val="26"/>
          <w:szCs w:val="26"/>
          <w:rtl/>
        </w:rPr>
        <w:t xml:space="preserve"> نقش تکنولوژ</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در دن</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امروز</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w:t>
      </w:r>
      <w:r w:rsidR="00E103FC">
        <w:rPr>
          <w:rFonts w:asciiTheme="majorBidi" w:hAnsiTheme="majorBidi" w:cs="B Mitra" w:hint="cs"/>
          <w:sz w:val="26"/>
          <w:szCs w:val="26"/>
          <w:rtl/>
        </w:rPr>
        <w:t>و کم</w:t>
      </w:r>
      <w:r w:rsidR="00E103FC">
        <w:rPr>
          <w:rFonts w:asciiTheme="majorBidi" w:hAnsiTheme="majorBidi" w:cs="B Mitra"/>
          <w:sz w:val="26"/>
          <w:szCs w:val="26"/>
          <w:rtl/>
        </w:rPr>
        <w:softHyphen/>
      </w:r>
      <w:r w:rsidR="00E103FC">
        <w:rPr>
          <w:rFonts w:asciiTheme="majorBidi" w:hAnsiTheme="majorBidi" w:cs="B Mitra" w:hint="cs"/>
          <w:sz w:val="26"/>
          <w:szCs w:val="26"/>
          <w:rtl/>
        </w:rPr>
        <w:t>هزینه</w:t>
      </w:r>
      <w:r w:rsidR="00E103FC">
        <w:rPr>
          <w:rFonts w:asciiTheme="majorBidi" w:hAnsiTheme="majorBidi" w:cs="B Mitra"/>
          <w:sz w:val="26"/>
          <w:szCs w:val="26"/>
          <w:rtl/>
        </w:rPr>
        <w:softHyphen/>
      </w:r>
      <w:r w:rsidR="00E103FC">
        <w:rPr>
          <w:rFonts w:asciiTheme="majorBidi" w:hAnsiTheme="majorBidi" w:cs="B Mitra" w:hint="cs"/>
          <w:sz w:val="26"/>
          <w:szCs w:val="26"/>
          <w:rtl/>
        </w:rPr>
        <w:t xml:space="preserve">تر </w:t>
      </w:r>
      <w:r w:rsidR="004145E0">
        <w:rPr>
          <w:rFonts w:asciiTheme="majorBidi" w:hAnsiTheme="majorBidi" w:cs="B Mitra" w:hint="cs"/>
          <w:sz w:val="26"/>
          <w:szCs w:val="26"/>
          <w:rtl/>
        </w:rPr>
        <w:t xml:space="preserve">شدن </w:t>
      </w:r>
      <w:r w:rsidR="00E103FC">
        <w:rPr>
          <w:rFonts w:asciiTheme="majorBidi" w:hAnsiTheme="majorBidi" w:cs="B Mitra" w:hint="cs"/>
          <w:sz w:val="26"/>
          <w:szCs w:val="26"/>
          <w:rtl/>
        </w:rPr>
        <w:t>روش</w:t>
      </w:r>
      <w:r w:rsidR="00E103FC">
        <w:rPr>
          <w:rFonts w:asciiTheme="majorBidi" w:hAnsiTheme="majorBidi" w:cs="B Mitra"/>
          <w:sz w:val="26"/>
          <w:szCs w:val="26"/>
          <w:rtl/>
        </w:rPr>
        <w:softHyphen/>
      </w:r>
      <w:r w:rsidR="00E103FC">
        <w:rPr>
          <w:rFonts w:asciiTheme="majorBidi" w:hAnsiTheme="majorBidi" w:cs="B Mitra" w:hint="cs"/>
          <w:sz w:val="26"/>
          <w:szCs w:val="26"/>
          <w:rtl/>
        </w:rPr>
        <w:t>ها</w:t>
      </w:r>
      <w:r w:rsidR="004145E0">
        <w:rPr>
          <w:rFonts w:asciiTheme="majorBidi" w:hAnsiTheme="majorBidi" w:cs="B Mitra" w:hint="cs"/>
          <w:sz w:val="26"/>
          <w:szCs w:val="26"/>
          <w:rtl/>
        </w:rPr>
        <w:t>ی درمانی فناورانه</w:t>
      </w:r>
      <w:r w:rsidR="00E103FC">
        <w:rPr>
          <w:rFonts w:asciiTheme="majorBidi" w:hAnsiTheme="majorBidi" w:cs="B Mitra" w:hint="cs"/>
          <w:sz w:val="26"/>
          <w:szCs w:val="26"/>
          <w:rtl/>
        </w:rPr>
        <w:t xml:space="preserve">، </w:t>
      </w:r>
      <w:r w:rsidRPr="005E671E">
        <w:rPr>
          <w:rFonts w:asciiTheme="majorBidi" w:hAnsiTheme="majorBidi" w:cs="B Mitra"/>
          <w:sz w:val="26"/>
          <w:szCs w:val="26"/>
          <w:rtl/>
        </w:rPr>
        <w:t>همراه</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ا</w:t>
      </w:r>
      <w:r w:rsidRPr="005E671E">
        <w:rPr>
          <w:rFonts w:asciiTheme="majorBidi" w:hAnsiTheme="majorBidi" w:cs="B Mitra"/>
          <w:sz w:val="26"/>
          <w:szCs w:val="26"/>
          <w:rtl/>
        </w:rPr>
        <w:t xml:space="preserve"> در صورت امکان جا</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گز</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ن</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نرم</w:t>
      </w:r>
      <w:r w:rsidR="007E43C2">
        <w:rPr>
          <w:rFonts w:ascii="Cambria" w:hAnsi="Cambria" w:cs="Cambria"/>
          <w:sz w:val="26"/>
          <w:szCs w:val="26"/>
          <w:rtl/>
        </w:rPr>
        <w:softHyphen/>
      </w:r>
      <w:r w:rsidRPr="005E671E">
        <w:rPr>
          <w:rFonts w:asciiTheme="majorBidi" w:hAnsiTheme="majorBidi" w:cs="B Mitra" w:hint="cs"/>
          <w:sz w:val="26"/>
          <w:szCs w:val="26"/>
          <w:rtl/>
        </w:rPr>
        <w:t>افزارهای</w:t>
      </w:r>
      <w:r w:rsidRPr="005E671E">
        <w:rPr>
          <w:rFonts w:asciiTheme="majorBidi" w:hAnsiTheme="majorBidi" w:cs="B Mitra"/>
          <w:sz w:val="26"/>
          <w:szCs w:val="26"/>
          <w:rtl/>
        </w:rPr>
        <w:t xml:space="preserve"> آموزش</w:t>
      </w:r>
      <w:r w:rsidRPr="005E671E">
        <w:rPr>
          <w:rFonts w:asciiTheme="majorBidi" w:hAnsiTheme="majorBidi" w:cs="B Mitra" w:hint="cs"/>
          <w:sz w:val="26"/>
          <w:szCs w:val="26"/>
          <w:rtl/>
        </w:rPr>
        <w:t>ی</w:t>
      </w:r>
      <w:r w:rsidRPr="005E671E">
        <w:rPr>
          <w:rFonts w:asciiTheme="majorBidi" w:hAnsiTheme="majorBidi" w:cs="B Mitra"/>
          <w:sz w:val="26"/>
          <w:szCs w:val="26"/>
          <w:rtl/>
        </w:rPr>
        <w:t>/درمان</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بس</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ار مورد توجه است. </w:t>
      </w:r>
      <w:r w:rsidR="00DE5FB5">
        <w:rPr>
          <w:rFonts w:asciiTheme="majorBidi" w:hAnsiTheme="majorBidi" w:cs="B Mitra" w:hint="cs"/>
          <w:sz w:val="26"/>
          <w:szCs w:val="26"/>
          <w:rtl/>
        </w:rPr>
        <w:t xml:space="preserve">به‌ویژه بازی‌های رایانه‌ای که با مکانیسم جذاب و سرگرم‌کننده و تعاملی خود، نقشی مهم در دنیای مداخلات مجازی بر عهده گرفته‌اند. </w:t>
      </w:r>
      <w:r w:rsidRPr="005E671E">
        <w:rPr>
          <w:rFonts w:asciiTheme="majorBidi" w:hAnsiTheme="majorBidi" w:cs="B Mitra"/>
          <w:sz w:val="26"/>
          <w:szCs w:val="26"/>
          <w:rtl/>
        </w:rPr>
        <w:t>در ا</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ن</w:t>
      </w:r>
      <w:r w:rsidRPr="005E671E">
        <w:rPr>
          <w:rFonts w:asciiTheme="majorBidi" w:hAnsiTheme="majorBidi" w:cs="B Mitra"/>
          <w:sz w:val="26"/>
          <w:szCs w:val="26"/>
          <w:rtl/>
        </w:rPr>
        <w:t xml:space="preserve"> مطالعه با ساخت </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ک</w:t>
      </w:r>
      <w:r w:rsidRPr="005E671E">
        <w:rPr>
          <w:rFonts w:asciiTheme="majorBidi" w:hAnsiTheme="majorBidi" w:cs="B Mitra"/>
          <w:sz w:val="26"/>
          <w:szCs w:val="26"/>
          <w:rtl/>
        </w:rPr>
        <w:t xml:space="preserve"> باز</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w:t>
      </w:r>
      <w:r w:rsidR="00DE5FB5">
        <w:rPr>
          <w:rFonts w:asciiTheme="majorBidi" w:hAnsiTheme="majorBidi" w:cs="B Mitra" w:hint="cs"/>
          <w:sz w:val="26"/>
          <w:szCs w:val="26"/>
          <w:rtl/>
        </w:rPr>
        <w:t>رایانه‌ای</w:t>
      </w:r>
      <w:r w:rsidRPr="005E671E">
        <w:rPr>
          <w:rFonts w:asciiTheme="majorBidi" w:hAnsiTheme="majorBidi" w:cs="B Mitra"/>
          <w:sz w:val="26"/>
          <w:szCs w:val="26"/>
          <w:rtl/>
        </w:rPr>
        <w:t xml:space="preserve"> که با</w:t>
      </w:r>
      <w:r w:rsidR="007A6AA8">
        <w:rPr>
          <w:rFonts w:asciiTheme="majorBidi" w:hAnsiTheme="majorBidi" w:cs="B Mitra" w:hint="cs"/>
          <w:sz w:val="26"/>
          <w:szCs w:val="26"/>
          <w:rtl/>
        </w:rPr>
        <w:t xml:space="preserve"> تشخیص</w:t>
      </w:r>
      <w:r w:rsidRPr="005E671E">
        <w:rPr>
          <w:rFonts w:asciiTheme="majorBidi" w:hAnsiTheme="majorBidi" w:cs="B Mitra"/>
          <w:sz w:val="26"/>
          <w:szCs w:val="26"/>
          <w:rtl/>
        </w:rPr>
        <w:t xml:space="preserve"> صدا </w:t>
      </w:r>
      <w:r w:rsidR="00DE5FB5">
        <w:rPr>
          <w:rFonts w:asciiTheme="majorBidi" w:hAnsiTheme="majorBidi" w:cs="B Mitra" w:hint="cs"/>
          <w:sz w:val="26"/>
          <w:szCs w:val="26"/>
          <w:rtl/>
        </w:rPr>
        <w:t>کنترل می‌شود</w:t>
      </w:r>
      <w:r w:rsidRPr="005E671E">
        <w:rPr>
          <w:rFonts w:asciiTheme="majorBidi" w:hAnsiTheme="majorBidi" w:cs="B Mitra" w:hint="cs"/>
          <w:sz w:val="26"/>
          <w:szCs w:val="26"/>
          <w:rtl/>
        </w:rPr>
        <w:t>،</w:t>
      </w:r>
      <w:r w:rsidRPr="005E671E">
        <w:rPr>
          <w:rFonts w:asciiTheme="majorBidi" w:hAnsiTheme="majorBidi" w:cs="B Mitra"/>
          <w:sz w:val="26"/>
          <w:szCs w:val="26"/>
          <w:rtl/>
        </w:rPr>
        <w:t xml:space="preserve"> گفتار</w:t>
      </w:r>
      <w:r w:rsidR="007E43C2">
        <w:rPr>
          <w:rFonts w:ascii="Cambria" w:hAnsi="Cambria" w:cs="Cambria"/>
          <w:sz w:val="26"/>
          <w:szCs w:val="26"/>
          <w:rtl/>
        </w:rPr>
        <w:softHyphen/>
      </w:r>
      <w:r w:rsidRPr="005E671E">
        <w:rPr>
          <w:rFonts w:asciiTheme="majorBidi" w:hAnsiTheme="majorBidi" w:cs="B Mitra" w:hint="cs"/>
          <w:sz w:val="26"/>
          <w:szCs w:val="26"/>
          <w:rtl/>
        </w:rPr>
        <w:t>درمانی</w:t>
      </w:r>
      <w:r w:rsidRPr="005E671E">
        <w:rPr>
          <w:rFonts w:asciiTheme="majorBidi" w:hAnsiTheme="majorBidi" w:cs="B Mitra"/>
          <w:sz w:val="26"/>
          <w:szCs w:val="26"/>
          <w:rtl/>
        </w:rPr>
        <w:t xml:space="preserve"> با </w:t>
      </w:r>
      <w:r w:rsidR="00DE5FB5">
        <w:rPr>
          <w:rFonts w:asciiTheme="majorBidi" w:hAnsiTheme="majorBidi" w:cs="B Mitra" w:hint="cs"/>
          <w:sz w:val="26"/>
          <w:szCs w:val="26"/>
          <w:rtl/>
        </w:rPr>
        <w:t xml:space="preserve">تکیه بر </w:t>
      </w:r>
      <w:r w:rsidR="008F7D18">
        <w:rPr>
          <w:rFonts w:asciiTheme="majorBidi" w:hAnsiTheme="majorBidi" w:cs="B Mitra" w:hint="cs"/>
          <w:sz w:val="26"/>
          <w:szCs w:val="26"/>
          <w:rtl/>
        </w:rPr>
        <w:t xml:space="preserve">اهمیت </w:t>
      </w:r>
      <w:r w:rsidRPr="005E671E">
        <w:rPr>
          <w:rFonts w:asciiTheme="majorBidi" w:hAnsiTheme="majorBidi" w:cs="B Mitra"/>
          <w:sz w:val="26"/>
          <w:szCs w:val="26"/>
          <w:rtl/>
        </w:rPr>
        <w:t>ت</w:t>
      </w:r>
      <w:r w:rsidR="007E43C2">
        <w:rPr>
          <w:rFonts w:asciiTheme="majorBidi" w:hAnsiTheme="majorBidi" w:cs="B Mitra" w:hint="cs"/>
          <w:sz w:val="26"/>
          <w:szCs w:val="26"/>
          <w:rtl/>
        </w:rPr>
        <w:t>لفظ</w:t>
      </w:r>
      <w:r w:rsidRPr="005E671E">
        <w:rPr>
          <w:rFonts w:asciiTheme="majorBidi" w:hAnsiTheme="majorBidi" w:cs="B Mitra"/>
          <w:sz w:val="26"/>
          <w:szCs w:val="26"/>
          <w:rtl/>
        </w:rPr>
        <w:t xml:space="preserve"> </w:t>
      </w:r>
      <w:r w:rsidR="008F7D18">
        <w:rPr>
          <w:rFonts w:asciiTheme="majorBidi" w:hAnsiTheme="majorBidi" w:cs="B Mitra" w:hint="cs"/>
          <w:sz w:val="26"/>
          <w:szCs w:val="26"/>
          <w:rtl/>
        </w:rPr>
        <w:t xml:space="preserve">درست </w:t>
      </w:r>
      <w:r w:rsidR="00DE5FB5">
        <w:rPr>
          <w:rFonts w:asciiTheme="majorBidi" w:hAnsiTheme="majorBidi" w:cs="B Mitra" w:hint="cs"/>
          <w:sz w:val="26"/>
          <w:szCs w:val="26"/>
          <w:rtl/>
        </w:rPr>
        <w:t>هم‌خوان‌ها</w:t>
      </w:r>
      <w:r w:rsidR="008F7D18">
        <w:rPr>
          <w:rFonts w:asciiTheme="majorBidi" w:hAnsiTheme="majorBidi" w:cs="B Mitra" w:hint="cs"/>
          <w:sz w:val="26"/>
          <w:szCs w:val="26"/>
          <w:rtl/>
        </w:rPr>
        <w:t xml:space="preserve"> در جایگاه</w:t>
      </w:r>
      <w:r w:rsidR="007A6AA8">
        <w:rPr>
          <w:rFonts w:asciiTheme="majorBidi" w:hAnsiTheme="majorBidi" w:cs="B Mitra"/>
          <w:sz w:val="26"/>
          <w:szCs w:val="26"/>
          <w:rtl/>
        </w:rPr>
        <w:softHyphen/>
      </w:r>
      <w:r w:rsidR="008F7D18">
        <w:rPr>
          <w:rFonts w:asciiTheme="majorBidi" w:hAnsiTheme="majorBidi" w:cs="B Mitra" w:hint="cs"/>
          <w:sz w:val="26"/>
          <w:szCs w:val="26"/>
          <w:rtl/>
        </w:rPr>
        <w:t xml:space="preserve">های ابتدایی، میانی و پایانی </w:t>
      </w:r>
      <w:r w:rsidRPr="005E671E">
        <w:rPr>
          <w:rFonts w:asciiTheme="majorBidi" w:hAnsiTheme="majorBidi" w:cs="B Mitra"/>
          <w:sz w:val="26"/>
          <w:szCs w:val="26"/>
          <w:rtl/>
        </w:rPr>
        <w:t>کلمات، با سرگرم</w:t>
      </w:r>
      <w:r w:rsidRPr="005E671E">
        <w:rPr>
          <w:rFonts w:asciiTheme="majorBidi" w:hAnsiTheme="majorBidi" w:cs="B Mitra" w:hint="cs"/>
          <w:sz w:val="26"/>
          <w:szCs w:val="26"/>
          <w:rtl/>
        </w:rPr>
        <w:t>ی</w:t>
      </w:r>
      <w:r w:rsidRPr="005E671E">
        <w:rPr>
          <w:rFonts w:asciiTheme="majorBidi" w:hAnsiTheme="majorBidi" w:cs="B Mitra"/>
          <w:sz w:val="26"/>
          <w:szCs w:val="26"/>
          <w:rtl/>
        </w:rPr>
        <w:t xml:space="preserve"> همراه شده تا علاقه </w:t>
      </w:r>
      <w:r w:rsidR="008F7D18">
        <w:rPr>
          <w:rFonts w:asciiTheme="majorBidi" w:hAnsiTheme="majorBidi" w:cs="B Mitra" w:hint="cs"/>
          <w:sz w:val="26"/>
          <w:szCs w:val="26"/>
          <w:rtl/>
        </w:rPr>
        <w:t>کودک</w:t>
      </w:r>
      <w:r w:rsidRPr="005E671E">
        <w:rPr>
          <w:rFonts w:asciiTheme="majorBidi" w:hAnsiTheme="majorBidi" w:cs="B Mitra"/>
          <w:sz w:val="26"/>
          <w:szCs w:val="26"/>
          <w:rtl/>
        </w:rPr>
        <w:t xml:space="preserve"> به ادامه دادن درمان و در نت</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جه</w:t>
      </w:r>
      <w:r w:rsidRPr="005E671E">
        <w:rPr>
          <w:rFonts w:asciiTheme="majorBidi" w:hAnsiTheme="majorBidi" w:cs="B Mitra"/>
          <w:sz w:val="26"/>
          <w:szCs w:val="26"/>
          <w:rtl/>
        </w:rPr>
        <w:t xml:space="preserve"> اثر</w:t>
      </w:r>
      <w:r w:rsidR="007E43C2">
        <w:rPr>
          <w:rFonts w:ascii="Cambria" w:hAnsi="Cambria" w:cs="Cambria"/>
          <w:sz w:val="26"/>
          <w:szCs w:val="26"/>
          <w:rtl/>
        </w:rPr>
        <w:softHyphen/>
      </w:r>
      <w:r w:rsidRPr="005E671E">
        <w:rPr>
          <w:rFonts w:asciiTheme="majorBidi" w:hAnsiTheme="majorBidi" w:cs="B Mitra" w:hint="cs"/>
          <w:sz w:val="26"/>
          <w:szCs w:val="26"/>
          <w:rtl/>
        </w:rPr>
        <w:t>بخشی</w:t>
      </w:r>
      <w:r w:rsidRPr="005E671E">
        <w:rPr>
          <w:rFonts w:asciiTheme="majorBidi" w:hAnsiTheme="majorBidi" w:cs="B Mitra"/>
          <w:sz w:val="26"/>
          <w:szCs w:val="26"/>
          <w:rtl/>
        </w:rPr>
        <w:t xml:space="preserve"> ب</w:t>
      </w:r>
      <w:r w:rsidRPr="005E671E">
        <w:rPr>
          <w:rFonts w:asciiTheme="majorBidi" w:hAnsiTheme="majorBidi" w:cs="B Mitra" w:hint="cs"/>
          <w:sz w:val="26"/>
          <w:szCs w:val="26"/>
          <w:rtl/>
        </w:rPr>
        <w:t>ی</w:t>
      </w:r>
      <w:r w:rsidRPr="005E671E">
        <w:rPr>
          <w:rFonts w:asciiTheme="majorBidi" w:hAnsiTheme="majorBidi" w:cs="B Mitra" w:hint="eastAsia"/>
          <w:sz w:val="26"/>
          <w:szCs w:val="26"/>
          <w:rtl/>
        </w:rPr>
        <w:t>شتر</w:t>
      </w:r>
      <w:r w:rsidRPr="005E671E">
        <w:rPr>
          <w:rFonts w:asciiTheme="majorBidi" w:hAnsiTheme="majorBidi" w:cs="B Mitra"/>
          <w:sz w:val="26"/>
          <w:szCs w:val="26"/>
          <w:rtl/>
        </w:rPr>
        <w:t xml:space="preserve"> باشد.</w:t>
      </w:r>
    </w:p>
    <w:p w14:paraId="5AABA06B" w14:textId="3EF38FBF" w:rsidR="00B42CC0" w:rsidRDefault="00B42CC0" w:rsidP="00B42CC0">
      <w:pPr>
        <w:rPr>
          <w:rFonts w:asciiTheme="majorBidi" w:hAnsiTheme="majorBidi" w:cs="B Mitra"/>
          <w:sz w:val="18"/>
          <w:szCs w:val="18"/>
          <w:rtl/>
        </w:rPr>
      </w:pPr>
    </w:p>
    <w:p w14:paraId="20DE7AC4" w14:textId="7A570D05" w:rsidR="00AB3E61" w:rsidRPr="00AB3E61" w:rsidRDefault="00AB3E61" w:rsidP="00AB3E61">
      <w:pPr>
        <w:rPr>
          <w:rFonts w:asciiTheme="majorBidi" w:hAnsiTheme="majorBidi" w:cs="B Titr"/>
          <w:b/>
          <w:bCs/>
          <w:sz w:val="24"/>
          <w:szCs w:val="24"/>
          <w:rtl/>
        </w:rPr>
      </w:pPr>
      <w:r w:rsidRPr="00AB3E61">
        <w:rPr>
          <w:rFonts w:asciiTheme="majorBidi" w:hAnsiTheme="majorBidi" w:cs="B Titr" w:hint="cs"/>
          <w:b/>
          <w:bCs/>
          <w:sz w:val="24"/>
          <w:szCs w:val="24"/>
          <w:rtl/>
        </w:rPr>
        <w:t>2</w:t>
      </w:r>
      <w:r>
        <w:rPr>
          <w:rFonts w:asciiTheme="majorBidi" w:hAnsiTheme="majorBidi" w:cs="B Titr" w:hint="cs"/>
          <w:b/>
          <w:bCs/>
          <w:sz w:val="24"/>
          <w:szCs w:val="24"/>
          <w:rtl/>
        </w:rPr>
        <w:t>-</w:t>
      </w:r>
      <w:r w:rsidRPr="00AB3E61">
        <w:rPr>
          <w:rFonts w:asciiTheme="majorBidi" w:hAnsiTheme="majorBidi" w:cs="B Titr" w:hint="cs"/>
          <w:b/>
          <w:bCs/>
          <w:sz w:val="24"/>
          <w:szCs w:val="24"/>
          <w:rtl/>
        </w:rPr>
        <w:t xml:space="preserve"> مبانی نظری و پیشینه تحقیق</w:t>
      </w:r>
    </w:p>
    <w:p w14:paraId="1A50EC66" w14:textId="6797A888" w:rsidR="00AB3E61" w:rsidRDefault="008E60F8" w:rsidP="00AE034C">
      <w:pPr>
        <w:jc w:val="both"/>
        <w:rPr>
          <w:rFonts w:asciiTheme="majorBidi" w:hAnsiTheme="majorBidi" w:cs="B Mitra"/>
          <w:sz w:val="26"/>
          <w:szCs w:val="26"/>
          <w:rtl/>
        </w:rPr>
      </w:pPr>
      <w:r>
        <w:rPr>
          <w:rFonts w:asciiTheme="majorBidi" w:hAnsiTheme="majorBidi" w:cs="B Mitra" w:hint="cs"/>
          <w:sz w:val="26"/>
          <w:szCs w:val="26"/>
          <w:rtl/>
        </w:rPr>
        <w:t xml:space="preserve">به عمل </w:t>
      </w:r>
      <w:r w:rsidR="00BB13E6" w:rsidRPr="00BB13E6">
        <w:rPr>
          <w:rFonts w:asciiTheme="majorBidi" w:hAnsiTheme="majorBidi" w:cs="B Mitra"/>
          <w:sz w:val="26"/>
          <w:szCs w:val="26"/>
          <w:rtl/>
        </w:rPr>
        <w:t>ادا کردن صداها، هجاها و کلمات</w:t>
      </w:r>
      <w:r w:rsidR="00BB13E6">
        <w:rPr>
          <w:rFonts w:asciiTheme="majorBidi" w:hAnsiTheme="majorBidi" w:cs="B Mitra" w:hint="cs"/>
          <w:sz w:val="26"/>
          <w:szCs w:val="26"/>
          <w:rtl/>
        </w:rPr>
        <w:t xml:space="preserve">، تولید گفتار </w:t>
      </w:r>
      <w:r w:rsidR="00AE034C">
        <w:rPr>
          <w:rFonts w:asciiTheme="majorBidi" w:hAnsiTheme="majorBidi" w:cs="B Mitra" w:hint="cs"/>
          <w:sz w:val="26"/>
          <w:szCs w:val="26"/>
          <w:rtl/>
        </w:rPr>
        <w:t>اطلاق می‌شود</w:t>
      </w:r>
      <w:r w:rsidR="00BB13E6">
        <w:rPr>
          <w:rFonts w:asciiTheme="majorBidi" w:hAnsiTheme="majorBidi" w:cs="B Mitra" w:hint="cs"/>
          <w:sz w:val="26"/>
          <w:szCs w:val="26"/>
          <w:rtl/>
        </w:rPr>
        <w:t xml:space="preserve">. </w:t>
      </w:r>
      <w:r w:rsidR="00BB13E6" w:rsidRPr="00BB13E6">
        <w:rPr>
          <w:rFonts w:asciiTheme="majorBidi" w:hAnsiTheme="majorBidi" w:cs="B Mitra"/>
          <w:sz w:val="26"/>
          <w:szCs w:val="26"/>
          <w:rtl/>
        </w:rPr>
        <w:t>حرکت زبان، لب</w:t>
      </w:r>
      <w:r w:rsidR="00BB13E6">
        <w:rPr>
          <w:rFonts w:asciiTheme="majorBidi" w:hAnsiTheme="majorBidi" w:cs="B Mitra"/>
          <w:sz w:val="26"/>
          <w:szCs w:val="26"/>
          <w:rtl/>
        </w:rPr>
        <w:softHyphen/>
      </w:r>
      <w:r w:rsidR="00BB13E6" w:rsidRPr="00BB13E6">
        <w:rPr>
          <w:rFonts w:asciiTheme="majorBidi" w:hAnsiTheme="majorBidi" w:cs="B Mitra"/>
          <w:sz w:val="26"/>
          <w:szCs w:val="26"/>
          <w:rtl/>
        </w:rPr>
        <w:t>ها و کام در جر</w:t>
      </w:r>
      <w:r w:rsidR="00BB13E6" w:rsidRPr="00BB13E6">
        <w:rPr>
          <w:rFonts w:asciiTheme="majorBidi" w:hAnsiTheme="majorBidi" w:cs="B Mitra" w:hint="cs"/>
          <w:sz w:val="26"/>
          <w:szCs w:val="26"/>
          <w:rtl/>
        </w:rPr>
        <w:t>ی</w:t>
      </w:r>
      <w:r w:rsidR="00BB13E6" w:rsidRPr="00BB13E6">
        <w:rPr>
          <w:rFonts w:asciiTheme="majorBidi" w:hAnsiTheme="majorBidi" w:cs="B Mitra" w:hint="eastAsia"/>
          <w:sz w:val="26"/>
          <w:szCs w:val="26"/>
          <w:rtl/>
        </w:rPr>
        <w:t>ان</w:t>
      </w:r>
      <w:r w:rsidR="00BB13E6" w:rsidRPr="00BB13E6">
        <w:rPr>
          <w:rFonts w:asciiTheme="majorBidi" w:hAnsiTheme="majorBidi" w:cs="B Mitra"/>
          <w:sz w:val="26"/>
          <w:szCs w:val="26"/>
          <w:rtl/>
        </w:rPr>
        <w:t xml:space="preserve"> مس</w:t>
      </w:r>
      <w:r w:rsidR="00BB13E6" w:rsidRPr="00BB13E6">
        <w:rPr>
          <w:rFonts w:asciiTheme="majorBidi" w:hAnsiTheme="majorBidi" w:cs="B Mitra" w:hint="cs"/>
          <w:sz w:val="26"/>
          <w:szCs w:val="26"/>
          <w:rtl/>
        </w:rPr>
        <w:t>ی</w:t>
      </w:r>
      <w:r w:rsidR="00BB13E6" w:rsidRPr="00BB13E6">
        <w:rPr>
          <w:rFonts w:asciiTheme="majorBidi" w:hAnsiTheme="majorBidi" w:cs="B Mitra" w:hint="eastAsia"/>
          <w:sz w:val="26"/>
          <w:szCs w:val="26"/>
          <w:rtl/>
        </w:rPr>
        <w:t>ر</w:t>
      </w:r>
      <w:r w:rsidR="00BB13E6" w:rsidRPr="00BB13E6">
        <w:rPr>
          <w:rFonts w:asciiTheme="majorBidi" w:hAnsiTheme="majorBidi" w:cs="B Mitra"/>
          <w:sz w:val="26"/>
          <w:szCs w:val="26"/>
          <w:rtl/>
        </w:rPr>
        <w:t xml:space="preserve"> هوا</w:t>
      </w:r>
      <w:r w:rsidR="00BB13E6" w:rsidRPr="00BB13E6">
        <w:rPr>
          <w:rFonts w:asciiTheme="majorBidi" w:hAnsiTheme="majorBidi" w:cs="B Mitra" w:hint="cs"/>
          <w:sz w:val="26"/>
          <w:szCs w:val="26"/>
          <w:rtl/>
        </w:rPr>
        <w:t>ی</w:t>
      </w:r>
      <w:r w:rsidR="00BB13E6" w:rsidRPr="00BB13E6">
        <w:rPr>
          <w:rFonts w:asciiTheme="majorBidi" w:hAnsiTheme="majorBidi" w:cs="B Mitra"/>
          <w:sz w:val="26"/>
          <w:szCs w:val="26"/>
          <w:rtl/>
        </w:rPr>
        <w:t xml:space="preserve"> حنجره، منجر به </w:t>
      </w:r>
      <w:r w:rsidR="00BB13E6">
        <w:rPr>
          <w:rFonts w:asciiTheme="majorBidi" w:hAnsiTheme="majorBidi" w:cs="B Mitra" w:hint="cs"/>
          <w:sz w:val="26"/>
          <w:szCs w:val="26"/>
          <w:rtl/>
        </w:rPr>
        <w:t>تولید</w:t>
      </w:r>
      <w:r w:rsidR="00BB13E6" w:rsidRPr="00BB13E6">
        <w:rPr>
          <w:rFonts w:asciiTheme="majorBidi" w:hAnsiTheme="majorBidi" w:cs="B Mitra"/>
          <w:sz w:val="26"/>
          <w:szCs w:val="26"/>
          <w:rtl/>
        </w:rPr>
        <w:t xml:space="preserve"> صداها و کلمات م</w:t>
      </w:r>
      <w:r w:rsidR="00BB13E6" w:rsidRPr="00BB13E6">
        <w:rPr>
          <w:rFonts w:asciiTheme="majorBidi" w:hAnsiTheme="majorBidi" w:cs="B Mitra" w:hint="cs"/>
          <w:sz w:val="26"/>
          <w:szCs w:val="26"/>
          <w:rtl/>
        </w:rPr>
        <w:t>ی</w:t>
      </w:r>
      <w:r w:rsidR="00BB13E6">
        <w:rPr>
          <w:rFonts w:asciiTheme="majorBidi" w:hAnsiTheme="majorBidi" w:cs="B Mitra"/>
          <w:sz w:val="26"/>
          <w:szCs w:val="26"/>
          <w:rtl/>
        </w:rPr>
        <w:softHyphen/>
      </w:r>
      <w:r w:rsidR="00BB13E6" w:rsidRPr="00BB13E6">
        <w:rPr>
          <w:rFonts w:asciiTheme="majorBidi" w:hAnsiTheme="majorBidi" w:cs="B Mitra"/>
          <w:sz w:val="26"/>
          <w:szCs w:val="26"/>
          <w:rtl/>
        </w:rPr>
        <w:t>شود</w:t>
      </w:r>
      <w:r w:rsidR="00BB13E6">
        <w:rPr>
          <w:rFonts w:asciiTheme="majorBidi" w:hAnsiTheme="majorBidi" w:cs="B Mitra" w:hint="cs"/>
          <w:sz w:val="26"/>
          <w:szCs w:val="26"/>
          <w:rtl/>
        </w:rPr>
        <w:t xml:space="preserve">. </w:t>
      </w:r>
      <w:r w:rsidR="00FF7637">
        <w:rPr>
          <w:rFonts w:asciiTheme="majorBidi" w:hAnsiTheme="majorBidi" w:cs="B Mitra" w:hint="cs"/>
          <w:sz w:val="26"/>
          <w:szCs w:val="26"/>
          <w:rtl/>
        </w:rPr>
        <w:t>اختلال تولیدی هنگامی رخ می</w:t>
      </w:r>
      <w:r w:rsidR="00FF7637">
        <w:rPr>
          <w:rFonts w:asciiTheme="majorBidi" w:hAnsiTheme="majorBidi" w:cs="B Mitra"/>
          <w:sz w:val="26"/>
          <w:szCs w:val="26"/>
          <w:rtl/>
        </w:rPr>
        <w:softHyphen/>
      </w:r>
      <w:r w:rsidR="00FF7637">
        <w:rPr>
          <w:rFonts w:asciiTheme="majorBidi" w:hAnsiTheme="majorBidi" w:cs="B Mitra" w:hint="cs"/>
          <w:sz w:val="26"/>
          <w:szCs w:val="26"/>
          <w:rtl/>
        </w:rPr>
        <w:t xml:space="preserve">دهد </w:t>
      </w:r>
      <w:r w:rsidR="00FF7637" w:rsidRPr="00FF7637">
        <w:rPr>
          <w:rFonts w:asciiTheme="majorBidi" w:hAnsiTheme="majorBidi" w:cs="B Mitra"/>
          <w:sz w:val="26"/>
          <w:szCs w:val="26"/>
          <w:rtl/>
        </w:rPr>
        <w:t>که فرد صداها</w:t>
      </w:r>
      <w:r w:rsidR="00FF7637">
        <w:rPr>
          <w:rFonts w:asciiTheme="majorBidi" w:hAnsiTheme="majorBidi" w:cs="B Mitra" w:hint="cs"/>
          <w:sz w:val="26"/>
          <w:szCs w:val="26"/>
          <w:rtl/>
        </w:rPr>
        <w:t xml:space="preserve">، </w:t>
      </w:r>
      <w:r w:rsidR="00FF7637" w:rsidRPr="00FF7637">
        <w:rPr>
          <w:rFonts w:asciiTheme="majorBidi" w:hAnsiTheme="majorBidi" w:cs="B Mitra"/>
          <w:sz w:val="26"/>
          <w:szCs w:val="26"/>
          <w:rtl/>
        </w:rPr>
        <w:t xml:space="preserve">هجاها </w:t>
      </w:r>
      <w:r w:rsidR="00FF7637" w:rsidRPr="00FF7637">
        <w:rPr>
          <w:rFonts w:asciiTheme="majorBidi" w:hAnsiTheme="majorBidi" w:cs="B Mitra" w:hint="cs"/>
          <w:sz w:val="26"/>
          <w:szCs w:val="26"/>
          <w:rtl/>
        </w:rPr>
        <w:t>ی</w:t>
      </w:r>
      <w:r w:rsidR="00FF7637" w:rsidRPr="00FF7637">
        <w:rPr>
          <w:rFonts w:asciiTheme="majorBidi" w:hAnsiTheme="majorBidi" w:cs="B Mitra" w:hint="eastAsia"/>
          <w:sz w:val="26"/>
          <w:szCs w:val="26"/>
          <w:rtl/>
        </w:rPr>
        <w:t>ا</w:t>
      </w:r>
      <w:r w:rsidR="00FF7637" w:rsidRPr="00FF7637">
        <w:rPr>
          <w:rFonts w:asciiTheme="majorBidi" w:hAnsiTheme="majorBidi" w:cs="B Mitra"/>
          <w:sz w:val="26"/>
          <w:szCs w:val="26"/>
          <w:rtl/>
        </w:rPr>
        <w:t xml:space="preserve"> کلمات را به گونه‌ا</w:t>
      </w:r>
      <w:r w:rsidR="00FF7637" w:rsidRPr="00FF7637">
        <w:rPr>
          <w:rFonts w:asciiTheme="majorBidi" w:hAnsiTheme="majorBidi" w:cs="B Mitra" w:hint="cs"/>
          <w:sz w:val="26"/>
          <w:szCs w:val="26"/>
          <w:rtl/>
        </w:rPr>
        <w:t>ی</w:t>
      </w:r>
      <w:r w:rsidR="00FF7637" w:rsidRPr="00FF7637">
        <w:rPr>
          <w:rFonts w:asciiTheme="majorBidi" w:hAnsiTheme="majorBidi" w:cs="B Mitra"/>
          <w:sz w:val="26"/>
          <w:szCs w:val="26"/>
          <w:rtl/>
        </w:rPr>
        <w:t xml:space="preserve"> نادرست تول</w:t>
      </w:r>
      <w:r w:rsidR="00FF7637" w:rsidRPr="00FF7637">
        <w:rPr>
          <w:rFonts w:asciiTheme="majorBidi" w:hAnsiTheme="majorBidi" w:cs="B Mitra" w:hint="cs"/>
          <w:sz w:val="26"/>
          <w:szCs w:val="26"/>
          <w:rtl/>
        </w:rPr>
        <w:t>ی</w:t>
      </w:r>
      <w:r w:rsidR="00FF7637" w:rsidRPr="00FF7637">
        <w:rPr>
          <w:rFonts w:asciiTheme="majorBidi" w:hAnsiTheme="majorBidi" w:cs="B Mitra" w:hint="eastAsia"/>
          <w:sz w:val="26"/>
          <w:szCs w:val="26"/>
          <w:rtl/>
        </w:rPr>
        <w:t>د</w:t>
      </w:r>
      <w:r w:rsidR="00FF7637" w:rsidRPr="00FF7637">
        <w:rPr>
          <w:rFonts w:asciiTheme="majorBidi" w:hAnsiTheme="majorBidi" w:cs="B Mitra"/>
          <w:sz w:val="26"/>
          <w:szCs w:val="26"/>
          <w:rtl/>
        </w:rPr>
        <w:t xml:space="preserve"> کند</w:t>
      </w:r>
      <w:r w:rsidR="00270536">
        <w:rPr>
          <w:rFonts w:asciiTheme="majorBidi" w:hAnsiTheme="majorBidi" w:cs="B Mitra" w:hint="cs"/>
          <w:sz w:val="26"/>
          <w:szCs w:val="26"/>
          <w:rtl/>
        </w:rPr>
        <w:t xml:space="preserve"> و درک گفته</w:t>
      </w:r>
      <w:r w:rsidR="00270536">
        <w:rPr>
          <w:rFonts w:asciiTheme="majorBidi" w:hAnsiTheme="majorBidi" w:cs="B Mitra"/>
          <w:sz w:val="26"/>
          <w:szCs w:val="26"/>
          <w:rtl/>
        </w:rPr>
        <w:softHyphen/>
      </w:r>
      <w:r w:rsidR="00270536">
        <w:rPr>
          <w:rFonts w:asciiTheme="majorBidi" w:hAnsiTheme="majorBidi" w:cs="B Mitra" w:hint="cs"/>
          <w:sz w:val="26"/>
          <w:szCs w:val="26"/>
          <w:rtl/>
        </w:rPr>
        <w:t>های وی به سختی صورت گیرد. از جمله علت</w:t>
      </w:r>
      <w:r w:rsidR="00270536">
        <w:rPr>
          <w:rFonts w:asciiTheme="majorBidi" w:hAnsiTheme="majorBidi" w:cs="B Mitra"/>
          <w:sz w:val="26"/>
          <w:szCs w:val="26"/>
          <w:rtl/>
        </w:rPr>
        <w:softHyphen/>
      </w:r>
      <w:r w:rsidR="00270536">
        <w:rPr>
          <w:rFonts w:asciiTheme="majorBidi" w:hAnsiTheme="majorBidi" w:cs="B Mitra" w:hint="cs"/>
          <w:sz w:val="26"/>
          <w:szCs w:val="26"/>
          <w:rtl/>
        </w:rPr>
        <w:t>های رخ دادن این اختلال اشکالات عضوی مثل کم</w:t>
      </w:r>
      <w:r w:rsidR="00D315A2">
        <w:rPr>
          <w:rFonts w:asciiTheme="majorBidi" w:hAnsiTheme="majorBidi" w:cs="B Mitra"/>
          <w:sz w:val="26"/>
          <w:szCs w:val="26"/>
          <w:rtl/>
        </w:rPr>
        <w:softHyphen/>
      </w:r>
      <w:r w:rsidR="00270536">
        <w:rPr>
          <w:rFonts w:asciiTheme="majorBidi" w:hAnsiTheme="majorBidi" w:cs="B Mitra" w:hint="cs"/>
          <w:sz w:val="26"/>
          <w:szCs w:val="26"/>
          <w:rtl/>
        </w:rPr>
        <w:t>شنوایی</w:t>
      </w:r>
      <w:r w:rsidR="00492860">
        <w:rPr>
          <w:rFonts w:asciiTheme="majorBidi" w:hAnsiTheme="majorBidi" w:cs="B Mitra" w:hint="cs"/>
          <w:sz w:val="26"/>
          <w:szCs w:val="26"/>
          <w:rtl/>
        </w:rPr>
        <w:t xml:space="preserve"> و</w:t>
      </w:r>
      <w:r w:rsidR="00270536">
        <w:rPr>
          <w:rFonts w:asciiTheme="majorBidi" w:hAnsiTheme="majorBidi" w:cs="B Mitra" w:hint="cs"/>
          <w:sz w:val="26"/>
          <w:szCs w:val="26"/>
          <w:rtl/>
        </w:rPr>
        <w:t xml:space="preserve"> شکاف کام، آسیب مغزی با علائم کندی در تلفظ، </w:t>
      </w:r>
      <w:r w:rsidR="00D315A2">
        <w:rPr>
          <w:rFonts w:asciiTheme="majorBidi" w:hAnsiTheme="majorBidi" w:cs="B Mitra" w:hint="cs"/>
          <w:sz w:val="26"/>
          <w:szCs w:val="26"/>
          <w:rtl/>
        </w:rPr>
        <w:t>تأخیر رشدی و یا اختلال عملکردی مانند داشتن دو زبان در خانه می</w:t>
      </w:r>
      <w:r w:rsidR="00D315A2">
        <w:rPr>
          <w:rFonts w:asciiTheme="majorBidi" w:hAnsiTheme="majorBidi" w:cs="B Mitra"/>
          <w:sz w:val="26"/>
          <w:szCs w:val="26"/>
          <w:rtl/>
        </w:rPr>
        <w:softHyphen/>
      </w:r>
      <w:r w:rsidR="00D315A2">
        <w:rPr>
          <w:rFonts w:asciiTheme="majorBidi" w:hAnsiTheme="majorBidi" w:cs="B Mitra" w:hint="cs"/>
          <w:sz w:val="26"/>
          <w:szCs w:val="26"/>
          <w:rtl/>
        </w:rPr>
        <w:t xml:space="preserve">باشد. این اختلال </w:t>
      </w:r>
      <w:r>
        <w:rPr>
          <w:rFonts w:asciiTheme="majorBidi" w:hAnsiTheme="majorBidi" w:cs="B Mitra" w:hint="cs"/>
          <w:sz w:val="26"/>
          <w:szCs w:val="26"/>
          <w:rtl/>
        </w:rPr>
        <w:t>شامل انواع اختلال واجی، تأخیر واجی، اختلال آوایی و همچنین ترکیبی از این</w:t>
      </w:r>
      <w:r>
        <w:rPr>
          <w:rFonts w:asciiTheme="majorBidi" w:hAnsiTheme="majorBidi" w:cs="B Mitra"/>
          <w:sz w:val="26"/>
          <w:szCs w:val="26"/>
          <w:rtl/>
        </w:rPr>
        <w:softHyphen/>
      </w:r>
      <w:r>
        <w:rPr>
          <w:rFonts w:asciiTheme="majorBidi" w:hAnsiTheme="majorBidi" w:cs="B Mitra" w:hint="cs"/>
          <w:sz w:val="26"/>
          <w:szCs w:val="26"/>
          <w:rtl/>
        </w:rPr>
        <w:t>ها می</w:t>
      </w:r>
      <w:r>
        <w:rPr>
          <w:rFonts w:asciiTheme="majorBidi" w:hAnsiTheme="majorBidi" w:cs="B Mitra"/>
          <w:sz w:val="26"/>
          <w:szCs w:val="26"/>
          <w:rtl/>
        </w:rPr>
        <w:softHyphen/>
      </w:r>
      <w:r>
        <w:rPr>
          <w:rFonts w:asciiTheme="majorBidi" w:hAnsiTheme="majorBidi" w:cs="B Mitra" w:hint="cs"/>
          <w:sz w:val="26"/>
          <w:szCs w:val="26"/>
          <w:rtl/>
        </w:rPr>
        <w:t>شود</w:t>
      </w:r>
      <w:r w:rsidR="00AB4F73">
        <w:rPr>
          <w:rFonts w:asciiTheme="majorBidi" w:hAnsiTheme="majorBidi" w:cs="B Mitra" w:hint="cs"/>
          <w:sz w:val="26"/>
          <w:szCs w:val="26"/>
          <w:rtl/>
        </w:rPr>
        <w:t xml:space="preserve"> که به سه صورت حذف (</w:t>
      </w:r>
      <w:r w:rsidR="00492860">
        <w:rPr>
          <w:rFonts w:asciiTheme="majorBidi" w:hAnsiTheme="majorBidi" w:cs="B Mitra" w:hint="cs"/>
          <w:sz w:val="26"/>
          <w:szCs w:val="26"/>
          <w:rtl/>
        </w:rPr>
        <w:t xml:space="preserve">مثلاً </w:t>
      </w:r>
      <w:r w:rsidR="00AB4F73">
        <w:rPr>
          <w:rFonts w:asciiTheme="majorBidi" w:hAnsiTheme="majorBidi" w:cs="B Mitra" w:hint="cs"/>
          <w:sz w:val="26"/>
          <w:szCs w:val="26"/>
          <w:rtl/>
        </w:rPr>
        <w:t>اُل به جای گل)، جانشینی (</w:t>
      </w:r>
      <w:r w:rsidR="00492860">
        <w:rPr>
          <w:rFonts w:asciiTheme="majorBidi" w:hAnsiTheme="majorBidi" w:cs="B Mitra" w:hint="cs"/>
          <w:sz w:val="26"/>
          <w:szCs w:val="26"/>
          <w:rtl/>
        </w:rPr>
        <w:t xml:space="preserve">مثلاً </w:t>
      </w:r>
      <w:r w:rsidR="00AB4F73">
        <w:rPr>
          <w:rFonts w:asciiTheme="majorBidi" w:hAnsiTheme="majorBidi" w:cs="B Mitra" w:hint="cs"/>
          <w:sz w:val="26"/>
          <w:szCs w:val="26"/>
          <w:rtl/>
        </w:rPr>
        <w:t>تتاب به جای کتاب) و خراب</w:t>
      </w:r>
      <w:r w:rsidR="00AB4F73">
        <w:rPr>
          <w:rFonts w:asciiTheme="majorBidi" w:hAnsiTheme="majorBidi" w:cs="B Mitra"/>
          <w:sz w:val="26"/>
          <w:szCs w:val="26"/>
          <w:rtl/>
        </w:rPr>
        <w:softHyphen/>
      </w:r>
      <w:r w:rsidR="00AB4F73">
        <w:rPr>
          <w:rFonts w:asciiTheme="majorBidi" w:hAnsiTheme="majorBidi" w:cs="B Mitra" w:hint="cs"/>
          <w:sz w:val="26"/>
          <w:szCs w:val="26"/>
          <w:rtl/>
        </w:rPr>
        <w:t>گویی (</w:t>
      </w:r>
      <w:r w:rsidR="00AB4F73" w:rsidRPr="00AB4F73">
        <w:rPr>
          <w:rFonts w:asciiTheme="majorBidi" w:hAnsiTheme="majorBidi" w:cs="B Mitra" w:hint="cs"/>
          <w:sz w:val="26"/>
          <w:szCs w:val="26"/>
          <w:rtl/>
        </w:rPr>
        <w:t xml:space="preserve">تلفظ </w:t>
      </w:r>
      <w:r w:rsidR="00AB4F73">
        <w:rPr>
          <w:rFonts w:asciiTheme="majorBidi" w:hAnsiTheme="majorBidi" w:cs="B Mitra"/>
          <w:sz w:val="26"/>
          <w:szCs w:val="26"/>
        </w:rPr>
        <w:t>'</w:t>
      </w:r>
      <w:r w:rsidR="00492860">
        <w:rPr>
          <w:rFonts w:asciiTheme="majorBidi" w:hAnsiTheme="majorBidi" w:cs="B Mitra" w:hint="cs"/>
          <w:sz w:val="26"/>
          <w:szCs w:val="26"/>
          <w:rtl/>
        </w:rPr>
        <w:t>ث</w:t>
      </w:r>
      <w:r w:rsidR="00AB4F73">
        <w:rPr>
          <w:rFonts w:asciiTheme="majorBidi" w:hAnsiTheme="majorBidi" w:cs="B Mitra"/>
          <w:sz w:val="26"/>
          <w:szCs w:val="26"/>
        </w:rPr>
        <w:t>'</w:t>
      </w:r>
      <w:r w:rsidR="00AB4F73" w:rsidRPr="00AB4F73">
        <w:rPr>
          <w:rFonts w:asciiTheme="majorBidi" w:hAnsiTheme="majorBidi" w:cs="B Mitra" w:hint="cs"/>
          <w:sz w:val="26"/>
          <w:szCs w:val="26"/>
          <w:rtl/>
        </w:rPr>
        <w:t xml:space="preserve"> به</w:t>
      </w:r>
      <w:r w:rsidR="00492860">
        <w:rPr>
          <w:rFonts w:asciiTheme="majorBidi" w:hAnsiTheme="majorBidi" w:cs="B Mitra" w:hint="cs"/>
          <w:sz w:val="26"/>
          <w:szCs w:val="26"/>
          <w:rtl/>
        </w:rPr>
        <w:t xml:space="preserve"> جای</w:t>
      </w:r>
      <w:r w:rsidR="00AB4F73" w:rsidRPr="00AB4F73">
        <w:rPr>
          <w:rFonts w:asciiTheme="majorBidi" w:hAnsiTheme="majorBidi" w:cs="B Mitra" w:hint="cs"/>
          <w:sz w:val="26"/>
          <w:szCs w:val="26"/>
          <w:rtl/>
        </w:rPr>
        <w:t xml:space="preserve"> </w:t>
      </w:r>
      <w:r w:rsidR="00AB4F73">
        <w:rPr>
          <w:rFonts w:asciiTheme="majorBidi" w:hAnsiTheme="majorBidi" w:cs="B Mitra"/>
          <w:sz w:val="26"/>
          <w:szCs w:val="26"/>
        </w:rPr>
        <w:t>'</w:t>
      </w:r>
      <w:r w:rsidR="00492860">
        <w:rPr>
          <w:rFonts w:asciiTheme="majorBidi" w:hAnsiTheme="majorBidi" w:cs="B Mitra" w:hint="cs"/>
          <w:sz w:val="26"/>
          <w:szCs w:val="26"/>
          <w:rtl/>
        </w:rPr>
        <w:t>س</w:t>
      </w:r>
      <w:r w:rsidR="00AB4F73">
        <w:rPr>
          <w:rFonts w:asciiTheme="majorBidi" w:hAnsiTheme="majorBidi" w:cs="B Mitra"/>
          <w:sz w:val="26"/>
          <w:szCs w:val="26"/>
        </w:rPr>
        <w:t>'</w:t>
      </w:r>
      <w:r w:rsidR="00AB4F73" w:rsidRPr="00AB4F73">
        <w:rPr>
          <w:rFonts w:asciiTheme="majorBidi" w:hAnsiTheme="majorBidi" w:cs="B Mitra" w:hint="cs"/>
          <w:sz w:val="26"/>
          <w:szCs w:val="26"/>
          <w:rtl/>
        </w:rPr>
        <w:t>)</w:t>
      </w:r>
      <w:r w:rsidR="00AB4F73">
        <w:rPr>
          <w:rFonts w:asciiTheme="majorBidi" w:hAnsiTheme="majorBidi" w:cs="B Mitra" w:hint="cs"/>
          <w:sz w:val="26"/>
          <w:szCs w:val="26"/>
          <w:rtl/>
        </w:rPr>
        <w:t xml:space="preserve"> رخ می</w:t>
      </w:r>
      <w:r w:rsidR="00AB4F73">
        <w:rPr>
          <w:rFonts w:asciiTheme="majorBidi" w:hAnsiTheme="majorBidi" w:cs="B Mitra"/>
          <w:sz w:val="26"/>
          <w:szCs w:val="26"/>
          <w:rtl/>
        </w:rPr>
        <w:softHyphen/>
      </w:r>
      <w:r w:rsidR="00AB4F73">
        <w:rPr>
          <w:rFonts w:asciiTheme="majorBidi" w:hAnsiTheme="majorBidi" w:cs="B Mitra" w:hint="cs"/>
          <w:sz w:val="26"/>
          <w:szCs w:val="26"/>
          <w:rtl/>
        </w:rPr>
        <w:t>دهن</w:t>
      </w:r>
      <w:r w:rsidR="00AF33A6">
        <w:rPr>
          <w:rFonts w:asciiTheme="majorBidi" w:hAnsiTheme="majorBidi" w:cs="B Mitra" w:hint="cs"/>
          <w:sz w:val="26"/>
          <w:szCs w:val="26"/>
          <w:rtl/>
        </w:rPr>
        <w:t>د [10]</w:t>
      </w:r>
      <w:r w:rsidR="00AB4F73">
        <w:rPr>
          <w:rFonts w:asciiTheme="majorBidi" w:hAnsiTheme="majorBidi" w:cs="B Mitra" w:hint="cs"/>
          <w:sz w:val="26"/>
          <w:szCs w:val="26"/>
          <w:rtl/>
        </w:rPr>
        <w:t>.</w:t>
      </w:r>
    </w:p>
    <w:p w14:paraId="45DD4702" w14:textId="56E9261B" w:rsidR="00B376F2" w:rsidRDefault="00B376F2" w:rsidP="00AE034C">
      <w:pPr>
        <w:jc w:val="both"/>
        <w:rPr>
          <w:rFonts w:asciiTheme="majorBidi" w:hAnsiTheme="majorBidi" w:cs="B Mitra"/>
          <w:sz w:val="26"/>
          <w:szCs w:val="26"/>
          <w:rtl/>
        </w:rPr>
      </w:pPr>
      <w:r>
        <w:rPr>
          <w:rFonts w:asciiTheme="majorBidi" w:hAnsiTheme="majorBidi" w:cs="B Mitra" w:hint="cs"/>
          <w:sz w:val="26"/>
          <w:szCs w:val="26"/>
          <w:rtl/>
        </w:rPr>
        <w:t xml:space="preserve">به منظور بهبود این نوع اختلال، </w:t>
      </w:r>
      <w:r w:rsidR="00CC7549">
        <w:rPr>
          <w:rFonts w:asciiTheme="majorBidi" w:hAnsiTheme="majorBidi" w:cs="B Mitra" w:hint="cs"/>
          <w:sz w:val="26"/>
          <w:szCs w:val="26"/>
          <w:rtl/>
        </w:rPr>
        <w:t>چندین رویکرد وجود دارد</w:t>
      </w:r>
      <w:r w:rsidR="00492860">
        <w:rPr>
          <w:rFonts w:asciiTheme="majorBidi" w:hAnsiTheme="majorBidi" w:cs="B Mitra" w:hint="cs"/>
          <w:sz w:val="26"/>
          <w:szCs w:val="26"/>
          <w:rtl/>
        </w:rPr>
        <w:t>.</w:t>
      </w:r>
      <w:r w:rsidR="00CC7549">
        <w:rPr>
          <w:rFonts w:asciiTheme="majorBidi" w:hAnsiTheme="majorBidi" w:cs="B Mitra" w:hint="cs"/>
          <w:sz w:val="26"/>
          <w:szCs w:val="26"/>
          <w:rtl/>
        </w:rPr>
        <w:t xml:space="preserve"> </w:t>
      </w:r>
      <w:r w:rsidR="00492860">
        <w:rPr>
          <w:rFonts w:asciiTheme="majorBidi" w:hAnsiTheme="majorBidi" w:cs="B Mitra" w:hint="cs"/>
          <w:sz w:val="26"/>
          <w:szCs w:val="26"/>
          <w:rtl/>
        </w:rPr>
        <w:t>در</w:t>
      </w:r>
      <w:r w:rsidR="00CC7549">
        <w:rPr>
          <w:rFonts w:asciiTheme="majorBidi" w:hAnsiTheme="majorBidi" w:cs="B Mitra" w:hint="cs"/>
          <w:sz w:val="26"/>
          <w:szCs w:val="26"/>
          <w:rtl/>
        </w:rPr>
        <w:t xml:space="preserve"> رویکرد سنتی</w:t>
      </w:r>
      <w:r w:rsidR="00492860">
        <w:rPr>
          <w:rFonts w:asciiTheme="majorBidi" w:hAnsiTheme="majorBidi" w:cs="B Mitra" w:hint="cs"/>
          <w:sz w:val="26"/>
          <w:szCs w:val="26"/>
          <w:rtl/>
        </w:rPr>
        <w:t>،</w:t>
      </w:r>
      <w:r w:rsidR="00CC7549">
        <w:rPr>
          <w:rFonts w:asciiTheme="majorBidi" w:hAnsiTheme="majorBidi" w:cs="B Mitra" w:hint="cs"/>
          <w:sz w:val="26"/>
          <w:szCs w:val="26"/>
          <w:rtl/>
        </w:rPr>
        <w:t xml:space="preserve"> </w:t>
      </w:r>
      <w:r w:rsidR="001700BE">
        <w:rPr>
          <w:rFonts w:asciiTheme="majorBidi" w:hAnsiTheme="majorBidi" w:cs="B Mitra" w:hint="cs"/>
          <w:sz w:val="26"/>
          <w:szCs w:val="26"/>
          <w:rtl/>
        </w:rPr>
        <w:t xml:space="preserve">با شروع از سطح واج، هجا </w:t>
      </w:r>
      <w:r w:rsidR="00BC7321">
        <w:rPr>
          <w:rFonts w:asciiTheme="majorBidi" w:hAnsiTheme="majorBidi" w:cs="B Mitra" w:hint="cs"/>
          <w:sz w:val="26"/>
          <w:szCs w:val="26"/>
          <w:rtl/>
        </w:rPr>
        <w:t>یا</w:t>
      </w:r>
      <w:r w:rsidR="001700BE">
        <w:rPr>
          <w:rFonts w:asciiTheme="majorBidi" w:hAnsiTheme="majorBidi" w:cs="B Mitra" w:hint="cs"/>
          <w:sz w:val="26"/>
          <w:szCs w:val="26"/>
          <w:rtl/>
        </w:rPr>
        <w:t xml:space="preserve"> کلمات </w:t>
      </w:r>
      <w:r w:rsidR="00BC7321">
        <w:rPr>
          <w:rFonts w:asciiTheme="majorBidi" w:hAnsiTheme="majorBidi" w:cs="B Mitra" w:hint="cs"/>
          <w:sz w:val="26"/>
          <w:szCs w:val="26"/>
          <w:rtl/>
        </w:rPr>
        <w:t>صدای هدف در موقعیت</w:t>
      </w:r>
      <w:r w:rsidR="00BC7321">
        <w:rPr>
          <w:rFonts w:asciiTheme="majorBidi" w:hAnsiTheme="majorBidi" w:cs="B Mitra"/>
          <w:sz w:val="26"/>
          <w:szCs w:val="26"/>
          <w:rtl/>
        </w:rPr>
        <w:softHyphen/>
      </w:r>
      <w:r w:rsidR="00BC7321">
        <w:rPr>
          <w:rFonts w:asciiTheme="majorBidi" w:hAnsiTheme="majorBidi" w:cs="B Mitra" w:hint="cs"/>
          <w:sz w:val="26"/>
          <w:szCs w:val="26"/>
          <w:rtl/>
        </w:rPr>
        <w:t>های مختلف و در ترکیب با انواع واکه</w:t>
      </w:r>
      <w:r w:rsidR="00BC7321">
        <w:rPr>
          <w:rFonts w:asciiTheme="majorBidi" w:hAnsiTheme="majorBidi" w:cs="B Mitra"/>
          <w:sz w:val="26"/>
          <w:szCs w:val="26"/>
          <w:rtl/>
        </w:rPr>
        <w:softHyphen/>
      </w:r>
      <w:r w:rsidR="00BC7321">
        <w:rPr>
          <w:rFonts w:asciiTheme="majorBidi" w:hAnsiTheme="majorBidi" w:cs="B Mitra" w:hint="cs"/>
          <w:sz w:val="26"/>
          <w:szCs w:val="26"/>
          <w:rtl/>
        </w:rPr>
        <w:t xml:space="preserve">ها قرار گرفته و کودک </w:t>
      </w:r>
      <w:r w:rsidR="00492860">
        <w:rPr>
          <w:rFonts w:asciiTheme="majorBidi" w:hAnsiTheme="majorBidi" w:cs="B Mitra" w:hint="cs"/>
          <w:sz w:val="26"/>
          <w:szCs w:val="26"/>
          <w:rtl/>
        </w:rPr>
        <w:t xml:space="preserve">سعی می‌کند آن‌ها را </w:t>
      </w:r>
      <w:r w:rsidR="00BC7321">
        <w:rPr>
          <w:rFonts w:asciiTheme="majorBidi" w:hAnsiTheme="majorBidi" w:cs="B Mitra" w:hint="cs"/>
          <w:sz w:val="26"/>
          <w:szCs w:val="26"/>
          <w:rtl/>
        </w:rPr>
        <w:t>بیان</w:t>
      </w:r>
      <w:r w:rsidR="00492860">
        <w:rPr>
          <w:rFonts w:asciiTheme="majorBidi" w:hAnsiTheme="majorBidi" w:cs="B Mitra" w:hint="cs"/>
          <w:sz w:val="26"/>
          <w:szCs w:val="26"/>
          <w:rtl/>
        </w:rPr>
        <w:t xml:space="preserve"> کند</w:t>
      </w:r>
      <w:r w:rsidR="007113F4">
        <w:rPr>
          <w:rFonts w:asciiTheme="majorBidi" w:hAnsiTheme="majorBidi" w:cs="B Mitra" w:hint="cs"/>
          <w:sz w:val="26"/>
          <w:szCs w:val="26"/>
          <w:rtl/>
        </w:rPr>
        <w:t>.</w:t>
      </w:r>
      <w:r w:rsidR="002A633E">
        <w:rPr>
          <w:rFonts w:asciiTheme="majorBidi" w:hAnsiTheme="majorBidi" w:cs="B Mitra" w:hint="cs"/>
          <w:sz w:val="26"/>
          <w:szCs w:val="26"/>
          <w:rtl/>
        </w:rPr>
        <w:t xml:space="preserve"> رویکرد حسی- حرکتی مک دونالد</w:t>
      </w:r>
      <w:r w:rsidR="00C00BF0">
        <w:rPr>
          <w:rStyle w:val="FootnoteReference"/>
          <w:rFonts w:asciiTheme="majorBidi" w:hAnsiTheme="majorBidi" w:cs="B Mitra"/>
          <w:sz w:val="26"/>
          <w:szCs w:val="26"/>
          <w:rtl/>
        </w:rPr>
        <w:footnoteReference w:id="3"/>
      </w:r>
      <w:r w:rsidR="002A633E">
        <w:rPr>
          <w:rFonts w:asciiTheme="majorBidi" w:hAnsiTheme="majorBidi" w:cs="B Mitra" w:hint="cs"/>
          <w:sz w:val="26"/>
          <w:szCs w:val="26"/>
          <w:rtl/>
        </w:rPr>
        <w:t xml:space="preserve"> نوع دیگری از </w:t>
      </w:r>
      <w:r w:rsidR="00F23221">
        <w:rPr>
          <w:rFonts w:asciiTheme="majorBidi" w:hAnsiTheme="majorBidi" w:cs="B Mitra" w:hint="cs"/>
          <w:sz w:val="26"/>
          <w:szCs w:val="26"/>
          <w:rtl/>
        </w:rPr>
        <w:t>توانبخشی است</w:t>
      </w:r>
      <w:r w:rsidR="002A633E">
        <w:rPr>
          <w:rFonts w:asciiTheme="majorBidi" w:hAnsiTheme="majorBidi" w:cs="B Mitra" w:hint="cs"/>
          <w:sz w:val="26"/>
          <w:szCs w:val="26"/>
          <w:rtl/>
        </w:rPr>
        <w:t xml:space="preserve"> که با تمرین تولید ترکیبات دوهجایی با واکه</w:t>
      </w:r>
      <w:r w:rsidR="002A633E">
        <w:rPr>
          <w:rFonts w:asciiTheme="majorBidi" w:hAnsiTheme="majorBidi" w:cs="B Mitra"/>
          <w:sz w:val="26"/>
          <w:szCs w:val="26"/>
          <w:rtl/>
        </w:rPr>
        <w:softHyphen/>
      </w:r>
      <w:r w:rsidR="002A633E">
        <w:rPr>
          <w:rFonts w:asciiTheme="majorBidi" w:hAnsiTheme="majorBidi" w:cs="B Mitra" w:hint="cs"/>
          <w:sz w:val="26"/>
          <w:szCs w:val="26"/>
          <w:rtl/>
        </w:rPr>
        <w:t>های پرکاربرد (</w:t>
      </w:r>
      <w:r w:rsidR="00221A96">
        <w:rPr>
          <w:rFonts w:asciiTheme="majorBidi" w:hAnsiTheme="majorBidi" w:cs="B Mitra" w:hint="cs"/>
          <w:sz w:val="26"/>
          <w:szCs w:val="26"/>
          <w:rtl/>
        </w:rPr>
        <w:t>مانند بابا، بی</w:t>
      </w:r>
      <w:r w:rsidR="00221A96">
        <w:rPr>
          <w:rFonts w:asciiTheme="majorBidi" w:hAnsiTheme="majorBidi" w:cs="B Mitra"/>
          <w:sz w:val="26"/>
          <w:szCs w:val="26"/>
          <w:rtl/>
        </w:rPr>
        <w:softHyphen/>
      </w:r>
      <w:r w:rsidR="00221A96">
        <w:rPr>
          <w:rFonts w:asciiTheme="majorBidi" w:hAnsiTheme="majorBidi" w:cs="B Mitra" w:hint="cs"/>
          <w:sz w:val="26"/>
          <w:szCs w:val="26"/>
          <w:rtl/>
        </w:rPr>
        <w:t>بی و ...</w:t>
      </w:r>
      <w:r w:rsidR="002A633E">
        <w:rPr>
          <w:rFonts w:asciiTheme="majorBidi" w:hAnsiTheme="majorBidi" w:cs="B Mitra" w:hint="cs"/>
          <w:sz w:val="26"/>
          <w:szCs w:val="26"/>
          <w:rtl/>
        </w:rPr>
        <w:t xml:space="preserve">) شروع شده و با ترکیب کلمات </w:t>
      </w:r>
      <w:r w:rsidR="007113F4">
        <w:rPr>
          <w:rFonts w:asciiTheme="majorBidi" w:hAnsiTheme="majorBidi" w:cs="B Mitra" w:hint="cs"/>
          <w:sz w:val="26"/>
          <w:szCs w:val="26"/>
          <w:rtl/>
        </w:rPr>
        <w:t>مناسب ادامه می</w:t>
      </w:r>
      <w:r w:rsidR="007113F4">
        <w:rPr>
          <w:rFonts w:asciiTheme="majorBidi" w:hAnsiTheme="majorBidi" w:cs="B Mitra"/>
          <w:sz w:val="26"/>
          <w:szCs w:val="26"/>
          <w:rtl/>
        </w:rPr>
        <w:softHyphen/>
      </w:r>
      <w:r w:rsidR="007113F4">
        <w:rPr>
          <w:rFonts w:asciiTheme="majorBidi" w:hAnsiTheme="majorBidi" w:cs="B Mitra" w:hint="cs"/>
          <w:sz w:val="26"/>
          <w:szCs w:val="26"/>
          <w:rtl/>
        </w:rPr>
        <w:t>یابد. همچنین رویکردهای دیگری نیز، با اصول مشابه این دو روش، وجود دارند که مطابق نظر</w:t>
      </w:r>
      <w:r w:rsidR="00027603">
        <w:rPr>
          <w:rFonts w:asciiTheme="majorBidi" w:hAnsiTheme="majorBidi" w:cs="B Mitra" w:hint="cs"/>
          <w:sz w:val="26"/>
          <w:szCs w:val="26"/>
          <w:rtl/>
        </w:rPr>
        <w:t xml:space="preserve"> و تشخیص</w:t>
      </w:r>
      <w:r w:rsidR="007113F4">
        <w:rPr>
          <w:rFonts w:asciiTheme="majorBidi" w:hAnsiTheme="majorBidi" w:cs="B Mitra" w:hint="cs"/>
          <w:sz w:val="26"/>
          <w:szCs w:val="26"/>
          <w:rtl/>
        </w:rPr>
        <w:t xml:space="preserve"> گفتاردرمانگر جهت درمان اختلال کودک انتخاب می</w:t>
      </w:r>
      <w:r w:rsidR="007113F4">
        <w:rPr>
          <w:rFonts w:asciiTheme="majorBidi" w:hAnsiTheme="majorBidi" w:cs="B Mitra"/>
          <w:sz w:val="26"/>
          <w:szCs w:val="26"/>
          <w:rtl/>
        </w:rPr>
        <w:softHyphen/>
      </w:r>
      <w:r w:rsidR="007113F4">
        <w:rPr>
          <w:rFonts w:asciiTheme="majorBidi" w:hAnsiTheme="majorBidi" w:cs="B Mitra" w:hint="cs"/>
          <w:sz w:val="26"/>
          <w:szCs w:val="26"/>
          <w:rtl/>
        </w:rPr>
        <w:t>شوند</w:t>
      </w:r>
      <w:r w:rsidR="00AF33A6">
        <w:rPr>
          <w:rFonts w:asciiTheme="majorBidi" w:hAnsiTheme="majorBidi" w:cs="B Mitra" w:hint="cs"/>
          <w:sz w:val="26"/>
          <w:szCs w:val="26"/>
          <w:rtl/>
        </w:rPr>
        <w:t xml:space="preserve"> [11، 12]. </w:t>
      </w:r>
      <w:r w:rsidR="006B39DD">
        <w:rPr>
          <w:rFonts w:asciiTheme="majorBidi" w:hAnsiTheme="majorBidi" w:cs="B Mitra" w:hint="cs"/>
          <w:sz w:val="26"/>
          <w:szCs w:val="26"/>
          <w:rtl/>
        </w:rPr>
        <w:t>روش مورد</w:t>
      </w:r>
      <w:r w:rsidR="00B53941">
        <w:rPr>
          <w:rFonts w:asciiTheme="majorBidi" w:hAnsiTheme="majorBidi" w:cs="B Mitra" w:hint="cs"/>
          <w:sz w:val="26"/>
          <w:szCs w:val="26"/>
          <w:rtl/>
        </w:rPr>
        <w:t xml:space="preserve">نظر </w:t>
      </w:r>
      <w:r w:rsidR="006B39DD">
        <w:rPr>
          <w:rFonts w:asciiTheme="majorBidi" w:hAnsiTheme="majorBidi" w:cs="B Mitra" w:hint="cs"/>
          <w:sz w:val="26"/>
          <w:szCs w:val="26"/>
          <w:rtl/>
        </w:rPr>
        <w:t xml:space="preserve">در این مطالعه، رویکرد سنتی در </w:t>
      </w:r>
      <w:r w:rsidR="00D956A7">
        <w:rPr>
          <w:rFonts w:asciiTheme="majorBidi" w:hAnsiTheme="majorBidi" w:cs="B Mitra" w:hint="cs"/>
          <w:sz w:val="26"/>
          <w:szCs w:val="26"/>
          <w:rtl/>
        </w:rPr>
        <w:t>ادای</w:t>
      </w:r>
      <w:r w:rsidR="006B39DD">
        <w:rPr>
          <w:rFonts w:asciiTheme="majorBidi" w:hAnsiTheme="majorBidi" w:cs="B Mitra" w:hint="cs"/>
          <w:sz w:val="26"/>
          <w:szCs w:val="26"/>
          <w:rtl/>
        </w:rPr>
        <w:t xml:space="preserve"> کلمات است که بس</w:t>
      </w:r>
      <w:r w:rsidR="00FE20D8">
        <w:rPr>
          <w:rFonts w:asciiTheme="majorBidi" w:hAnsiTheme="majorBidi" w:cs="B Mitra" w:hint="cs"/>
          <w:sz w:val="26"/>
          <w:szCs w:val="26"/>
          <w:rtl/>
        </w:rPr>
        <w:t>یاری از گفتاردرمانگران از آن بهره می</w:t>
      </w:r>
      <w:r w:rsidR="00FE20D8">
        <w:rPr>
          <w:rFonts w:asciiTheme="majorBidi" w:hAnsiTheme="majorBidi" w:cs="B Mitra"/>
          <w:sz w:val="26"/>
          <w:szCs w:val="26"/>
          <w:rtl/>
        </w:rPr>
        <w:softHyphen/>
      </w:r>
      <w:r w:rsidR="00FE20D8">
        <w:rPr>
          <w:rFonts w:asciiTheme="majorBidi" w:hAnsiTheme="majorBidi" w:cs="B Mitra" w:hint="cs"/>
          <w:sz w:val="26"/>
          <w:szCs w:val="26"/>
          <w:rtl/>
        </w:rPr>
        <w:t>گیرند.</w:t>
      </w:r>
    </w:p>
    <w:p w14:paraId="64F3D5CF" w14:textId="22C39409" w:rsidR="00FE20D8" w:rsidRDefault="00FE20D8" w:rsidP="00FE20D8">
      <w:pPr>
        <w:jc w:val="both"/>
        <w:rPr>
          <w:rFonts w:asciiTheme="majorBidi" w:hAnsiTheme="majorBidi" w:cs="B Mitra"/>
          <w:sz w:val="26"/>
          <w:szCs w:val="26"/>
          <w:rtl/>
        </w:rPr>
      </w:pPr>
      <w:r>
        <w:rPr>
          <w:rFonts w:asciiTheme="majorBidi" w:hAnsiTheme="majorBidi" w:cs="B Mitra" w:hint="cs"/>
          <w:sz w:val="26"/>
          <w:szCs w:val="26"/>
          <w:rtl/>
        </w:rPr>
        <w:t>نرم</w:t>
      </w:r>
      <w:r>
        <w:rPr>
          <w:rFonts w:asciiTheme="majorBidi" w:hAnsiTheme="majorBidi" w:cs="B Mitra"/>
          <w:sz w:val="26"/>
          <w:szCs w:val="26"/>
          <w:rtl/>
        </w:rPr>
        <w:softHyphen/>
      </w:r>
      <w:r>
        <w:rPr>
          <w:rFonts w:asciiTheme="majorBidi" w:hAnsiTheme="majorBidi" w:cs="B Mitra" w:hint="cs"/>
          <w:sz w:val="26"/>
          <w:szCs w:val="26"/>
          <w:rtl/>
        </w:rPr>
        <w:t>افزار و بازی</w:t>
      </w:r>
      <w:r>
        <w:rPr>
          <w:rFonts w:asciiTheme="majorBidi" w:hAnsiTheme="majorBidi" w:cs="B Mitra"/>
          <w:sz w:val="26"/>
          <w:szCs w:val="26"/>
          <w:rtl/>
        </w:rPr>
        <w:softHyphen/>
      </w:r>
      <w:r>
        <w:rPr>
          <w:rFonts w:asciiTheme="majorBidi" w:hAnsiTheme="majorBidi" w:cs="B Mitra" w:hint="cs"/>
          <w:sz w:val="26"/>
          <w:szCs w:val="26"/>
          <w:rtl/>
        </w:rPr>
        <w:t>های مختلفی نیز در این باره ارائه شده است که به تقویت زبان و تلفظ کودکان می</w:t>
      </w:r>
      <w:r>
        <w:rPr>
          <w:rFonts w:asciiTheme="majorBidi" w:hAnsiTheme="majorBidi" w:cs="B Mitra"/>
          <w:sz w:val="26"/>
          <w:szCs w:val="26"/>
          <w:rtl/>
        </w:rPr>
        <w:softHyphen/>
      </w:r>
      <w:r>
        <w:rPr>
          <w:rFonts w:asciiTheme="majorBidi" w:hAnsiTheme="majorBidi" w:cs="B Mitra" w:hint="cs"/>
          <w:sz w:val="26"/>
          <w:szCs w:val="26"/>
          <w:rtl/>
        </w:rPr>
        <w:t>پردازند؛ اما تمرکز اکثر این برنامه</w:t>
      </w:r>
      <w:r>
        <w:rPr>
          <w:rFonts w:asciiTheme="majorBidi" w:hAnsiTheme="majorBidi" w:cs="B Mitra"/>
          <w:sz w:val="26"/>
          <w:szCs w:val="26"/>
          <w:rtl/>
        </w:rPr>
        <w:softHyphen/>
      </w:r>
      <w:r>
        <w:rPr>
          <w:rFonts w:asciiTheme="majorBidi" w:hAnsiTheme="majorBidi" w:cs="B Mitra" w:hint="cs"/>
          <w:sz w:val="26"/>
          <w:szCs w:val="26"/>
          <w:rtl/>
        </w:rPr>
        <w:t>ها بر یادگیری زبان و کلمات جدید و نه مشکلات گفتاری است. از میان برنامه</w:t>
      </w:r>
      <w:r>
        <w:rPr>
          <w:rFonts w:asciiTheme="majorBidi" w:hAnsiTheme="majorBidi" w:cs="B Mitra"/>
          <w:sz w:val="26"/>
          <w:szCs w:val="26"/>
          <w:rtl/>
        </w:rPr>
        <w:softHyphen/>
      </w:r>
      <w:r>
        <w:rPr>
          <w:rFonts w:asciiTheme="majorBidi" w:hAnsiTheme="majorBidi" w:cs="B Mitra" w:hint="cs"/>
          <w:sz w:val="26"/>
          <w:szCs w:val="26"/>
          <w:rtl/>
        </w:rPr>
        <w:t>های تخصصی درمان گفتار می</w:t>
      </w:r>
      <w:r>
        <w:rPr>
          <w:rFonts w:asciiTheme="majorBidi" w:hAnsiTheme="majorBidi" w:cs="B Mitra"/>
          <w:sz w:val="26"/>
          <w:szCs w:val="26"/>
          <w:rtl/>
        </w:rPr>
        <w:softHyphen/>
      </w:r>
      <w:r>
        <w:rPr>
          <w:rFonts w:asciiTheme="majorBidi" w:hAnsiTheme="majorBidi" w:cs="B Mitra" w:hint="cs"/>
          <w:sz w:val="26"/>
          <w:szCs w:val="26"/>
          <w:rtl/>
        </w:rPr>
        <w:t xml:space="preserve">توان </w:t>
      </w:r>
      <w:r>
        <w:rPr>
          <w:rFonts w:asciiTheme="majorBidi" w:hAnsiTheme="majorBidi" w:cs="B Mitra" w:hint="cs"/>
          <w:sz w:val="26"/>
          <w:szCs w:val="26"/>
          <w:rtl/>
        </w:rPr>
        <w:lastRenderedPageBreak/>
        <w:t>به</w:t>
      </w:r>
      <w:r w:rsidRPr="00440361">
        <w:rPr>
          <w:rFonts w:asciiTheme="majorBidi" w:hAnsiTheme="majorBidi" w:cs="B Mitra"/>
          <w:sz w:val="20"/>
          <w:szCs w:val="20"/>
        </w:rPr>
        <w:t>Articulation Station</w:t>
      </w:r>
      <w:r>
        <w:rPr>
          <w:rFonts w:asciiTheme="majorBidi" w:hAnsiTheme="majorBidi" w:cs="B Mitra"/>
          <w:sz w:val="20"/>
          <w:szCs w:val="20"/>
        </w:rPr>
        <w:t xml:space="preserve"> </w:t>
      </w:r>
      <w:r>
        <w:rPr>
          <w:rFonts w:asciiTheme="majorBidi" w:hAnsiTheme="majorBidi" w:cs="B Mitra" w:hint="cs"/>
          <w:sz w:val="26"/>
          <w:szCs w:val="26"/>
          <w:rtl/>
        </w:rPr>
        <w:t xml:space="preserve"> اشاره کرد که </w:t>
      </w:r>
      <w:r w:rsidR="00D956A7">
        <w:rPr>
          <w:rFonts w:asciiTheme="majorBidi" w:hAnsiTheme="majorBidi" w:cs="B Mitra" w:hint="cs"/>
          <w:sz w:val="26"/>
          <w:szCs w:val="26"/>
          <w:rtl/>
        </w:rPr>
        <w:t>می</w:t>
      </w:r>
      <w:r w:rsidR="00D956A7">
        <w:rPr>
          <w:rFonts w:asciiTheme="majorBidi" w:hAnsiTheme="majorBidi" w:cs="B Mitra"/>
          <w:sz w:val="26"/>
          <w:szCs w:val="26"/>
          <w:rtl/>
        </w:rPr>
        <w:softHyphen/>
      </w:r>
      <w:r w:rsidR="00D956A7">
        <w:rPr>
          <w:rFonts w:asciiTheme="majorBidi" w:hAnsiTheme="majorBidi" w:cs="B Mitra" w:hint="cs"/>
          <w:sz w:val="26"/>
          <w:szCs w:val="26"/>
          <w:rtl/>
        </w:rPr>
        <w:t xml:space="preserve">توان در آن </w:t>
      </w:r>
      <w:r>
        <w:rPr>
          <w:rFonts w:asciiTheme="majorBidi" w:hAnsiTheme="majorBidi" w:cs="B Mitra" w:hint="cs"/>
          <w:sz w:val="26"/>
          <w:szCs w:val="26"/>
          <w:rtl/>
        </w:rPr>
        <w:t>در سه سطح کلمات، جملات و داستان</w:t>
      </w:r>
      <w:r>
        <w:rPr>
          <w:rFonts w:asciiTheme="majorBidi" w:hAnsiTheme="majorBidi" w:cs="B Mitra"/>
          <w:sz w:val="26"/>
          <w:szCs w:val="26"/>
          <w:rtl/>
        </w:rPr>
        <w:softHyphen/>
      </w:r>
      <w:r>
        <w:rPr>
          <w:rFonts w:asciiTheme="majorBidi" w:hAnsiTheme="majorBidi" w:cs="B Mitra" w:hint="cs"/>
          <w:sz w:val="26"/>
          <w:szCs w:val="26"/>
          <w:rtl/>
        </w:rPr>
        <w:t>ها به تمرین ادا کردن حروف در جایگاه</w:t>
      </w:r>
      <w:r>
        <w:rPr>
          <w:rFonts w:asciiTheme="majorBidi" w:hAnsiTheme="majorBidi" w:cs="B Mitra"/>
          <w:sz w:val="26"/>
          <w:szCs w:val="26"/>
          <w:rtl/>
        </w:rPr>
        <w:softHyphen/>
      </w:r>
      <w:r>
        <w:rPr>
          <w:rFonts w:asciiTheme="majorBidi" w:hAnsiTheme="majorBidi" w:cs="B Mitra" w:hint="cs"/>
          <w:sz w:val="26"/>
          <w:szCs w:val="26"/>
          <w:rtl/>
        </w:rPr>
        <w:t>های مختلف کلمه پرداخت. اما این برنامه به زبان انگلیسی بوده و از طرفی فقط برای یک حرف رایگان است و به ازای حروف دیگر باید هزینه جداگانه پرداخت شود؛ همچنین این برنامه در حال</w:t>
      </w:r>
      <w:r>
        <w:rPr>
          <w:rFonts w:asciiTheme="majorBidi" w:hAnsiTheme="majorBidi" w:cs="B Mitra"/>
          <w:sz w:val="26"/>
          <w:szCs w:val="26"/>
          <w:rtl/>
        </w:rPr>
        <w:softHyphen/>
      </w:r>
      <w:r>
        <w:rPr>
          <w:rFonts w:asciiTheme="majorBidi" w:hAnsiTheme="majorBidi" w:cs="B Mitra" w:hint="cs"/>
          <w:sz w:val="26"/>
          <w:szCs w:val="26"/>
          <w:rtl/>
        </w:rPr>
        <w:t xml:space="preserve"> حاضر تنها برای سیستم</w:t>
      </w:r>
      <w:r>
        <w:rPr>
          <w:rFonts w:asciiTheme="majorBidi" w:hAnsiTheme="majorBidi" w:cs="B Mitra"/>
          <w:sz w:val="26"/>
          <w:szCs w:val="26"/>
          <w:rtl/>
        </w:rPr>
        <w:softHyphen/>
      </w:r>
      <w:r>
        <w:rPr>
          <w:rFonts w:asciiTheme="majorBidi" w:hAnsiTheme="majorBidi" w:cs="B Mitra" w:hint="cs"/>
          <w:sz w:val="26"/>
          <w:szCs w:val="26"/>
          <w:rtl/>
        </w:rPr>
        <w:t xml:space="preserve"> عامل </w:t>
      </w:r>
      <w:r w:rsidRPr="00B42CC0">
        <w:rPr>
          <w:rFonts w:asciiTheme="majorBidi" w:hAnsiTheme="majorBidi" w:cs="B Mitra"/>
          <w:sz w:val="20"/>
          <w:szCs w:val="20"/>
        </w:rPr>
        <w:t>IOS</w:t>
      </w:r>
      <w:r>
        <w:rPr>
          <w:rFonts w:asciiTheme="majorBidi" w:hAnsiTheme="majorBidi" w:cs="B Mitra" w:hint="cs"/>
          <w:sz w:val="26"/>
          <w:szCs w:val="26"/>
          <w:rtl/>
        </w:rPr>
        <w:t xml:space="preserve"> ارائه شده است</w:t>
      </w:r>
      <w:r w:rsidR="00AF33A6">
        <w:rPr>
          <w:rFonts w:asciiTheme="majorBidi" w:hAnsiTheme="majorBidi" w:cs="B Mitra" w:hint="cs"/>
          <w:sz w:val="26"/>
          <w:szCs w:val="26"/>
          <w:rtl/>
        </w:rPr>
        <w:t xml:space="preserve"> [13].</w:t>
      </w:r>
    </w:p>
    <w:p w14:paraId="0898B01F" w14:textId="77777777" w:rsidR="00712753" w:rsidRPr="00712753" w:rsidRDefault="00712753" w:rsidP="00221A96">
      <w:pPr>
        <w:ind w:firstLine="0"/>
        <w:rPr>
          <w:rFonts w:asciiTheme="majorBidi" w:hAnsiTheme="majorBidi" w:cs="B Mitra"/>
          <w:sz w:val="18"/>
          <w:szCs w:val="18"/>
          <w:rtl/>
        </w:rPr>
      </w:pPr>
    </w:p>
    <w:p w14:paraId="03B6D5EE" w14:textId="14A7CFE2" w:rsidR="00B42CC0" w:rsidRDefault="005A6F84" w:rsidP="00B42CC0">
      <w:pPr>
        <w:rPr>
          <w:rFonts w:asciiTheme="majorBidi" w:hAnsiTheme="majorBidi" w:cs="B Titr"/>
          <w:b/>
          <w:bCs/>
          <w:sz w:val="24"/>
          <w:szCs w:val="24"/>
          <w:rtl/>
        </w:rPr>
      </w:pPr>
      <w:r>
        <w:rPr>
          <w:rFonts w:asciiTheme="majorBidi" w:hAnsiTheme="majorBidi" w:cs="B Titr" w:hint="cs"/>
          <w:b/>
          <w:bCs/>
          <w:sz w:val="24"/>
          <w:szCs w:val="24"/>
          <w:rtl/>
        </w:rPr>
        <w:t>3</w:t>
      </w:r>
      <w:r w:rsidR="00B42CC0">
        <w:rPr>
          <w:rFonts w:asciiTheme="majorBidi" w:hAnsiTheme="majorBidi" w:cs="B Titr" w:hint="cs"/>
          <w:b/>
          <w:bCs/>
          <w:sz w:val="24"/>
          <w:szCs w:val="24"/>
          <w:rtl/>
        </w:rPr>
        <w:t>-</w:t>
      </w:r>
      <w:r>
        <w:rPr>
          <w:rFonts w:asciiTheme="majorBidi" w:hAnsiTheme="majorBidi" w:cs="B Titr" w:hint="cs"/>
          <w:b/>
          <w:bCs/>
          <w:sz w:val="24"/>
          <w:szCs w:val="24"/>
          <w:rtl/>
        </w:rPr>
        <w:t xml:space="preserve"> </w:t>
      </w:r>
      <w:r w:rsidR="00B42CC0">
        <w:rPr>
          <w:rFonts w:asciiTheme="majorBidi" w:hAnsiTheme="majorBidi" w:cs="B Titr" w:hint="cs"/>
          <w:b/>
          <w:bCs/>
          <w:sz w:val="24"/>
          <w:szCs w:val="24"/>
          <w:rtl/>
        </w:rPr>
        <w:t xml:space="preserve">روش </w:t>
      </w:r>
      <w:r>
        <w:rPr>
          <w:rFonts w:asciiTheme="majorBidi" w:hAnsiTheme="majorBidi" w:cs="B Titr" w:hint="cs"/>
          <w:b/>
          <w:bCs/>
          <w:sz w:val="24"/>
          <w:szCs w:val="24"/>
          <w:rtl/>
        </w:rPr>
        <w:t>پیشنهادی</w:t>
      </w:r>
    </w:p>
    <w:p w14:paraId="42DEFF4E" w14:textId="68337F98" w:rsidR="00885A85" w:rsidRDefault="00B81A0C" w:rsidP="00075A7D">
      <w:pPr>
        <w:jc w:val="both"/>
        <w:rPr>
          <w:rFonts w:asciiTheme="majorBidi" w:hAnsiTheme="majorBidi" w:cs="B Mitra"/>
          <w:sz w:val="26"/>
          <w:szCs w:val="26"/>
          <w:rtl/>
        </w:rPr>
      </w:pPr>
      <w:r>
        <w:rPr>
          <w:rFonts w:asciiTheme="majorBidi" w:hAnsiTheme="majorBidi" w:cs="B Mitra" w:hint="cs"/>
          <w:sz w:val="26"/>
          <w:szCs w:val="26"/>
          <w:rtl/>
        </w:rPr>
        <w:t xml:space="preserve">بازی بهگفت به کمک موتور بازی‌سازی یونیتی </w:t>
      </w:r>
      <w:r w:rsidR="00075A7D" w:rsidRPr="00BE58E4">
        <w:rPr>
          <w:rFonts w:asciiTheme="majorBidi" w:hAnsiTheme="majorBidi" w:cs="B Mitra"/>
          <w:sz w:val="26"/>
          <w:szCs w:val="26"/>
          <w:rtl/>
        </w:rPr>
        <w:t>نسخه</w:t>
      </w:r>
      <w:r w:rsidR="00075A7D">
        <w:rPr>
          <w:rFonts w:ascii="Cambria" w:hAnsi="Cambria" w:cs="Cambria"/>
          <w:sz w:val="26"/>
          <w:szCs w:val="26"/>
          <w:rtl/>
        </w:rPr>
        <w:softHyphen/>
      </w:r>
      <w:r w:rsidR="00075A7D" w:rsidRPr="00BE58E4">
        <w:rPr>
          <w:rFonts w:asciiTheme="majorBidi" w:hAnsiTheme="majorBidi" w:cs="B Mitra" w:hint="cs"/>
          <w:sz w:val="26"/>
          <w:szCs w:val="26"/>
          <w:rtl/>
        </w:rPr>
        <w:t>ی</w:t>
      </w:r>
      <w:r w:rsidR="00075A7D" w:rsidRPr="00BE58E4">
        <w:rPr>
          <w:rFonts w:asciiTheme="majorBidi" w:hAnsiTheme="majorBidi" w:cs="B Mitra"/>
          <w:sz w:val="26"/>
          <w:szCs w:val="26"/>
          <w:rtl/>
        </w:rPr>
        <w:t xml:space="preserve"> 2020.2.6</w:t>
      </w:r>
      <w:r w:rsidR="00075A7D" w:rsidRPr="00BE58E4">
        <w:rPr>
          <w:rFonts w:asciiTheme="majorBidi" w:hAnsiTheme="majorBidi" w:cs="B Mitra"/>
          <w:sz w:val="20"/>
          <w:szCs w:val="20"/>
        </w:rPr>
        <w:t>f1</w:t>
      </w:r>
      <w:r w:rsidR="00075A7D" w:rsidRPr="00BE58E4">
        <w:rPr>
          <w:rFonts w:asciiTheme="majorBidi" w:hAnsiTheme="majorBidi" w:cs="B Mitra"/>
          <w:sz w:val="26"/>
          <w:szCs w:val="26"/>
          <w:rtl/>
        </w:rPr>
        <w:t xml:space="preserve"> </w:t>
      </w:r>
      <w:r w:rsidR="00075A7D">
        <w:rPr>
          <w:rFonts w:asciiTheme="majorBidi" w:hAnsiTheme="majorBidi" w:cs="B Mitra" w:hint="cs"/>
          <w:sz w:val="26"/>
          <w:szCs w:val="26"/>
          <w:rtl/>
        </w:rPr>
        <w:t xml:space="preserve">و زبان سی‌شارپ </w:t>
      </w:r>
      <w:r>
        <w:rPr>
          <w:rFonts w:asciiTheme="majorBidi" w:hAnsiTheme="majorBidi" w:cs="B Mitra" w:hint="cs"/>
          <w:sz w:val="26"/>
          <w:szCs w:val="26"/>
          <w:rtl/>
        </w:rPr>
        <w:t xml:space="preserve">و برای پلتفرم ویندوز طراحی شده است. برای تشخیص </w:t>
      </w:r>
      <w:r w:rsidR="00075A7D">
        <w:rPr>
          <w:rFonts w:asciiTheme="majorBidi" w:hAnsiTheme="majorBidi" w:cs="B Mitra" w:hint="cs"/>
          <w:sz w:val="26"/>
          <w:szCs w:val="26"/>
          <w:rtl/>
        </w:rPr>
        <w:t>صدا</w:t>
      </w:r>
      <w:r>
        <w:rPr>
          <w:rFonts w:asciiTheme="majorBidi" w:hAnsiTheme="majorBidi" w:cs="B Mitra" w:hint="cs"/>
          <w:sz w:val="26"/>
          <w:szCs w:val="26"/>
          <w:rtl/>
        </w:rPr>
        <w:t xml:space="preserve"> </w:t>
      </w:r>
      <w:r w:rsidR="00885A85" w:rsidRPr="00BE58E4">
        <w:rPr>
          <w:rFonts w:asciiTheme="majorBidi" w:hAnsiTheme="majorBidi" w:cs="B Mitra"/>
          <w:sz w:val="26"/>
          <w:szCs w:val="26"/>
          <w:rtl/>
        </w:rPr>
        <w:t>رابط برنامه</w:t>
      </w:r>
      <w:r w:rsidR="00885A85">
        <w:rPr>
          <w:rFonts w:ascii="Cambria" w:hAnsi="Cambria" w:cs="Cambria"/>
          <w:sz w:val="26"/>
          <w:szCs w:val="26"/>
          <w:rtl/>
        </w:rPr>
        <w:softHyphen/>
      </w:r>
      <w:r w:rsidR="00885A85" w:rsidRPr="00BE58E4">
        <w:rPr>
          <w:rFonts w:asciiTheme="majorBidi" w:hAnsiTheme="majorBidi" w:cs="B Mitra" w:hint="cs"/>
          <w:sz w:val="26"/>
          <w:szCs w:val="26"/>
          <w:rtl/>
        </w:rPr>
        <w:t>نوی</w:t>
      </w:r>
      <w:r w:rsidR="00885A85" w:rsidRPr="00BE58E4">
        <w:rPr>
          <w:rFonts w:asciiTheme="majorBidi" w:hAnsiTheme="majorBidi" w:cs="B Mitra" w:hint="eastAsia"/>
          <w:sz w:val="26"/>
          <w:szCs w:val="26"/>
          <w:rtl/>
        </w:rPr>
        <w:t>س</w:t>
      </w:r>
      <w:r w:rsidR="00885A85" w:rsidRPr="00BE58E4">
        <w:rPr>
          <w:rFonts w:asciiTheme="majorBidi" w:hAnsiTheme="majorBidi" w:cs="B Mitra" w:hint="cs"/>
          <w:sz w:val="26"/>
          <w:szCs w:val="26"/>
          <w:rtl/>
        </w:rPr>
        <w:t>ی</w:t>
      </w:r>
      <w:r w:rsidR="00885A85" w:rsidRPr="00BE58E4">
        <w:rPr>
          <w:rFonts w:asciiTheme="majorBidi" w:hAnsiTheme="majorBidi" w:cs="B Mitra"/>
          <w:sz w:val="26"/>
          <w:szCs w:val="26"/>
          <w:rtl/>
        </w:rPr>
        <w:t xml:space="preserve"> </w:t>
      </w:r>
      <w:proofErr w:type="spellStart"/>
      <w:r w:rsidR="00885A85" w:rsidRPr="00BE58E4">
        <w:rPr>
          <w:rFonts w:asciiTheme="majorBidi" w:hAnsiTheme="majorBidi" w:cs="B Mitra"/>
          <w:sz w:val="20"/>
          <w:szCs w:val="20"/>
        </w:rPr>
        <w:t>UnityEngine.Windows.Speech</w:t>
      </w:r>
      <w:proofErr w:type="spellEnd"/>
      <w:r w:rsidR="00885A85" w:rsidRPr="00BE58E4">
        <w:rPr>
          <w:rFonts w:asciiTheme="majorBidi" w:hAnsiTheme="majorBidi" w:cs="B Mitra"/>
          <w:sz w:val="26"/>
          <w:szCs w:val="26"/>
          <w:rtl/>
        </w:rPr>
        <w:t xml:space="preserve"> به کار رفت</w:t>
      </w:r>
      <w:r w:rsidR="00885A85" w:rsidRPr="00BE58E4">
        <w:rPr>
          <w:rFonts w:asciiTheme="majorBidi" w:hAnsiTheme="majorBidi" w:cs="B Mitra" w:hint="eastAsia"/>
          <w:sz w:val="26"/>
          <w:szCs w:val="26"/>
          <w:rtl/>
        </w:rPr>
        <w:t>ه</w:t>
      </w:r>
      <w:r w:rsidR="00885A85" w:rsidRPr="00BE58E4">
        <w:rPr>
          <w:rFonts w:asciiTheme="majorBidi" w:hAnsiTheme="majorBidi" w:cs="B Mitra"/>
          <w:sz w:val="26"/>
          <w:szCs w:val="26"/>
          <w:rtl/>
        </w:rPr>
        <w:t xml:space="preserve"> است.</w:t>
      </w:r>
      <w:r w:rsidR="00075A7D">
        <w:rPr>
          <w:rFonts w:asciiTheme="majorBidi" w:hAnsiTheme="majorBidi" w:cs="B Mitra" w:hint="cs"/>
          <w:sz w:val="26"/>
          <w:szCs w:val="26"/>
          <w:rtl/>
        </w:rPr>
        <w:t xml:space="preserve"> رابط</w:t>
      </w:r>
      <w:r w:rsidR="00885A85" w:rsidRPr="00BE58E4">
        <w:rPr>
          <w:rFonts w:asciiTheme="majorBidi" w:hAnsiTheme="majorBidi" w:cs="B Mitra"/>
          <w:sz w:val="26"/>
          <w:szCs w:val="26"/>
          <w:rtl/>
        </w:rPr>
        <w:t xml:space="preserve"> </w:t>
      </w:r>
      <w:proofErr w:type="spellStart"/>
      <w:r w:rsidR="00885A85" w:rsidRPr="00BE58E4">
        <w:rPr>
          <w:rFonts w:asciiTheme="majorBidi" w:hAnsiTheme="majorBidi" w:cs="B Mitra"/>
          <w:sz w:val="20"/>
          <w:szCs w:val="20"/>
        </w:rPr>
        <w:t>Windows.Speech</w:t>
      </w:r>
      <w:proofErr w:type="spellEnd"/>
      <w:r w:rsidR="00885A85" w:rsidRPr="00BE58E4">
        <w:rPr>
          <w:rFonts w:asciiTheme="majorBidi" w:hAnsiTheme="majorBidi" w:cs="B Mitra"/>
          <w:sz w:val="26"/>
          <w:szCs w:val="26"/>
          <w:rtl/>
        </w:rPr>
        <w:t xml:space="preserve"> </w:t>
      </w:r>
      <w:r w:rsidR="00075A7D">
        <w:rPr>
          <w:rFonts w:asciiTheme="majorBidi" w:hAnsiTheme="majorBidi" w:cs="B Mitra" w:hint="cs"/>
          <w:sz w:val="26"/>
          <w:szCs w:val="26"/>
          <w:rtl/>
        </w:rPr>
        <w:t xml:space="preserve">به این صورت برنامه‌نویسی می‌شود که </w:t>
      </w:r>
      <w:r w:rsidR="00885A85" w:rsidRPr="00BE58E4">
        <w:rPr>
          <w:rFonts w:asciiTheme="majorBidi" w:hAnsiTheme="majorBidi" w:cs="B Mitra"/>
          <w:sz w:val="26"/>
          <w:szCs w:val="26"/>
          <w:rtl/>
        </w:rPr>
        <w:t>ابتدا کاربر</w:t>
      </w:r>
      <w:r w:rsidR="00075A7D">
        <w:rPr>
          <w:rFonts w:asciiTheme="majorBidi" w:hAnsiTheme="majorBidi" w:cs="B Mitra" w:hint="cs"/>
          <w:sz w:val="26"/>
          <w:szCs w:val="26"/>
          <w:rtl/>
        </w:rPr>
        <w:t xml:space="preserve"> تعدادی</w:t>
      </w:r>
      <w:r w:rsidR="00885A85" w:rsidRPr="00BE58E4">
        <w:rPr>
          <w:rFonts w:asciiTheme="majorBidi" w:hAnsiTheme="majorBidi" w:cs="B Mitra"/>
          <w:sz w:val="26"/>
          <w:szCs w:val="26"/>
          <w:rtl/>
        </w:rPr>
        <w:t xml:space="preserve"> کل</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دواژه</w:t>
      </w:r>
      <w:r w:rsidR="00885A85" w:rsidRPr="00BE58E4">
        <w:rPr>
          <w:rFonts w:asciiTheme="majorBidi" w:hAnsiTheme="majorBidi" w:cs="B Mitra"/>
          <w:sz w:val="26"/>
          <w:szCs w:val="26"/>
          <w:rtl/>
        </w:rPr>
        <w:t xml:space="preserve"> </w:t>
      </w:r>
      <w:r w:rsidR="00885A85">
        <w:rPr>
          <w:rFonts w:asciiTheme="majorBidi" w:hAnsiTheme="majorBidi" w:cs="B Mitra" w:hint="cs"/>
          <w:sz w:val="26"/>
          <w:szCs w:val="26"/>
          <w:rtl/>
        </w:rPr>
        <w:t xml:space="preserve">و همچنین درجه سختی </w:t>
      </w:r>
      <w:r w:rsidR="00885A85" w:rsidRPr="00BE58E4">
        <w:rPr>
          <w:rFonts w:asciiTheme="majorBidi" w:hAnsiTheme="majorBidi" w:cs="B Mitra"/>
          <w:sz w:val="26"/>
          <w:szCs w:val="26"/>
          <w:rtl/>
        </w:rPr>
        <w:t>برا</w:t>
      </w:r>
      <w:r w:rsidR="00885A85" w:rsidRPr="00BE58E4">
        <w:rPr>
          <w:rFonts w:asciiTheme="majorBidi" w:hAnsiTheme="majorBidi" w:cs="B Mitra" w:hint="cs"/>
          <w:sz w:val="26"/>
          <w:szCs w:val="26"/>
          <w:rtl/>
        </w:rPr>
        <w:t>ی</w:t>
      </w:r>
      <w:r w:rsidR="00885A85" w:rsidRPr="00BE58E4">
        <w:rPr>
          <w:rFonts w:asciiTheme="majorBidi" w:hAnsiTheme="majorBidi" w:cs="B Mitra"/>
          <w:sz w:val="26"/>
          <w:szCs w:val="26"/>
          <w:rtl/>
        </w:rPr>
        <w:t xml:space="preserve"> آن تعر</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ف</w:t>
      </w:r>
      <w:r w:rsidR="00885A85" w:rsidRPr="00BE58E4">
        <w:rPr>
          <w:rFonts w:asciiTheme="majorBidi" w:hAnsiTheme="majorBidi" w:cs="B Mitra"/>
          <w:sz w:val="26"/>
          <w:szCs w:val="26"/>
          <w:rtl/>
        </w:rPr>
        <w:t xml:space="preserve"> م</w:t>
      </w:r>
      <w:r w:rsidR="00885A85" w:rsidRPr="00BE58E4">
        <w:rPr>
          <w:rFonts w:asciiTheme="majorBidi" w:hAnsiTheme="majorBidi" w:cs="B Mitra" w:hint="cs"/>
          <w:sz w:val="26"/>
          <w:szCs w:val="26"/>
          <w:rtl/>
        </w:rPr>
        <w:t>ی</w:t>
      </w:r>
      <w:r w:rsidR="00885A85">
        <w:rPr>
          <w:rFonts w:ascii="Cambria" w:hAnsi="Cambria" w:cs="Cambria"/>
          <w:sz w:val="26"/>
          <w:szCs w:val="26"/>
          <w:rtl/>
        </w:rPr>
        <w:softHyphen/>
      </w:r>
      <w:r w:rsidR="00885A85" w:rsidRPr="00BE58E4">
        <w:rPr>
          <w:rFonts w:asciiTheme="majorBidi" w:hAnsiTheme="majorBidi" w:cs="B Mitra" w:hint="cs"/>
          <w:sz w:val="26"/>
          <w:szCs w:val="26"/>
          <w:rtl/>
        </w:rPr>
        <w:t>کند</w:t>
      </w:r>
      <w:r w:rsidR="00885A85" w:rsidRPr="00BE58E4">
        <w:rPr>
          <w:rFonts w:asciiTheme="majorBidi" w:hAnsiTheme="majorBidi" w:cs="B Mitra"/>
          <w:sz w:val="26"/>
          <w:szCs w:val="26"/>
          <w:rtl/>
        </w:rPr>
        <w:t xml:space="preserve"> و سپس در هر</w:t>
      </w:r>
      <w:r w:rsidR="00180679">
        <w:rPr>
          <w:rFonts w:asciiTheme="majorBidi" w:hAnsiTheme="majorBidi" w:cs="B Mitra" w:hint="cs"/>
          <w:sz w:val="26"/>
          <w:szCs w:val="26"/>
          <w:rtl/>
        </w:rPr>
        <w:t xml:space="preserve"> محلی از</w:t>
      </w:r>
      <w:r w:rsidR="00885A85" w:rsidRPr="00BE58E4">
        <w:rPr>
          <w:rFonts w:asciiTheme="majorBidi" w:hAnsiTheme="majorBidi" w:cs="B Mitra"/>
          <w:sz w:val="26"/>
          <w:szCs w:val="26"/>
          <w:rtl/>
        </w:rPr>
        <w:t xml:space="preserve"> کد م</w:t>
      </w:r>
      <w:r w:rsidR="00885A85" w:rsidRPr="00BE58E4">
        <w:rPr>
          <w:rFonts w:asciiTheme="majorBidi" w:hAnsiTheme="majorBidi" w:cs="B Mitra" w:hint="cs"/>
          <w:sz w:val="26"/>
          <w:szCs w:val="26"/>
          <w:rtl/>
        </w:rPr>
        <w:t>ی</w:t>
      </w:r>
      <w:r w:rsidR="00885A85">
        <w:rPr>
          <w:rFonts w:ascii="Cambria" w:hAnsi="Cambria" w:cs="Cambria"/>
          <w:sz w:val="26"/>
          <w:szCs w:val="26"/>
          <w:rtl/>
        </w:rPr>
        <w:softHyphen/>
      </w:r>
      <w:r w:rsidR="00885A85" w:rsidRPr="00BE58E4">
        <w:rPr>
          <w:rFonts w:asciiTheme="majorBidi" w:hAnsiTheme="majorBidi" w:cs="B Mitra" w:hint="cs"/>
          <w:sz w:val="26"/>
          <w:szCs w:val="26"/>
          <w:rtl/>
        </w:rPr>
        <w:t>تواند</w:t>
      </w:r>
      <w:r w:rsidR="00885A85" w:rsidRPr="00BE58E4">
        <w:rPr>
          <w:rFonts w:asciiTheme="majorBidi" w:hAnsiTheme="majorBidi" w:cs="B Mitra"/>
          <w:sz w:val="26"/>
          <w:szCs w:val="26"/>
          <w:rtl/>
        </w:rPr>
        <w:t xml:space="preserve"> دستور شروع تشخ</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ص</w:t>
      </w:r>
      <w:r w:rsidR="00180679">
        <w:rPr>
          <w:rFonts w:asciiTheme="majorBidi" w:hAnsiTheme="majorBidi" w:cs="B Mitra" w:hint="cs"/>
          <w:sz w:val="26"/>
          <w:szCs w:val="26"/>
          <w:rtl/>
        </w:rPr>
        <w:t>‌</w:t>
      </w:r>
      <w:r w:rsidR="00885A85" w:rsidRPr="00BE58E4">
        <w:rPr>
          <w:rFonts w:asciiTheme="majorBidi" w:hAnsiTheme="majorBidi" w:cs="B Mitra"/>
          <w:sz w:val="26"/>
          <w:szCs w:val="26"/>
          <w:rtl/>
        </w:rPr>
        <w:t>دهنده صدا را با کل</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دواژه</w:t>
      </w:r>
      <w:r w:rsidR="00885A85">
        <w:rPr>
          <w:rFonts w:ascii="Cambria" w:hAnsi="Cambria" w:cs="Cambria"/>
          <w:sz w:val="26"/>
          <w:szCs w:val="26"/>
          <w:rtl/>
        </w:rPr>
        <w:softHyphen/>
      </w:r>
      <w:r w:rsidR="00885A85" w:rsidRPr="00BE58E4">
        <w:rPr>
          <w:rFonts w:asciiTheme="majorBidi" w:hAnsiTheme="majorBidi" w:cs="B Mitra" w:hint="cs"/>
          <w:sz w:val="26"/>
          <w:szCs w:val="26"/>
          <w:rtl/>
        </w:rPr>
        <w:t>های</w:t>
      </w:r>
      <w:r w:rsidR="00885A85" w:rsidRPr="00BE58E4">
        <w:rPr>
          <w:rFonts w:asciiTheme="majorBidi" w:hAnsiTheme="majorBidi" w:cs="B Mitra"/>
          <w:sz w:val="26"/>
          <w:szCs w:val="26"/>
          <w:rtl/>
        </w:rPr>
        <w:t xml:space="preserve"> تعر</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ف</w:t>
      </w:r>
      <w:r w:rsidR="00180679">
        <w:rPr>
          <w:rFonts w:asciiTheme="majorBidi" w:hAnsiTheme="majorBidi" w:cs="B Mitra" w:hint="cs"/>
          <w:sz w:val="26"/>
          <w:szCs w:val="26"/>
          <w:rtl/>
        </w:rPr>
        <w:t>‌</w:t>
      </w:r>
      <w:r w:rsidR="00885A85" w:rsidRPr="00BE58E4">
        <w:rPr>
          <w:rFonts w:asciiTheme="majorBidi" w:hAnsiTheme="majorBidi" w:cs="B Mitra"/>
          <w:sz w:val="26"/>
          <w:szCs w:val="26"/>
          <w:rtl/>
        </w:rPr>
        <w:t>شده ب</w:t>
      </w:r>
      <w:r w:rsidR="00180679">
        <w:rPr>
          <w:rFonts w:asciiTheme="majorBidi" w:hAnsiTheme="majorBidi" w:cs="B Mitra" w:hint="cs"/>
          <w:sz w:val="26"/>
          <w:szCs w:val="26"/>
          <w:rtl/>
        </w:rPr>
        <w:t>ه‌</w:t>
      </w:r>
      <w:r w:rsidR="00885A85" w:rsidRPr="00BE58E4">
        <w:rPr>
          <w:rFonts w:asciiTheme="majorBidi" w:hAnsiTheme="majorBidi" w:cs="B Mitra"/>
          <w:sz w:val="26"/>
          <w:szCs w:val="26"/>
          <w:rtl/>
        </w:rPr>
        <w:t xml:space="preserve">کار ببرد. </w:t>
      </w:r>
      <w:r w:rsidR="00885A85">
        <w:rPr>
          <w:rFonts w:asciiTheme="majorBidi" w:hAnsiTheme="majorBidi" w:cs="B Mitra" w:hint="cs"/>
          <w:sz w:val="26"/>
          <w:szCs w:val="26"/>
          <w:rtl/>
        </w:rPr>
        <w:t>تعداد و نوع کلیدواژه</w:t>
      </w:r>
      <w:r w:rsidR="00885A85">
        <w:rPr>
          <w:rFonts w:asciiTheme="majorBidi" w:hAnsiTheme="majorBidi" w:cs="B Mitra"/>
          <w:sz w:val="26"/>
          <w:szCs w:val="26"/>
          <w:rtl/>
        </w:rPr>
        <w:softHyphen/>
      </w:r>
      <w:r w:rsidR="00885A85">
        <w:rPr>
          <w:rFonts w:asciiTheme="majorBidi" w:hAnsiTheme="majorBidi" w:cs="B Mitra" w:hint="cs"/>
          <w:sz w:val="26"/>
          <w:szCs w:val="26"/>
          <w:rtl/>
        </w:rPr>
        <w:t>ها را می</w:t>
      </w:r>
      <w:r w:rsidR="00885A85">
        <w:rPr>
          <w:rFonts w:asciiTheme="majorBidi" w:hAnsiTheme="majorBidi" w:cs="B Mitra"/>
          <w:sz w:val="26"/>
          <w:szCs w:val="26"/>
          <w:rtl/>
        </w:rPr>
        <w:softHyphen/>
      </w:r>
      <w:r w:rsidR="00885A85">
        <w:rPr>
          <w:rFonts w:asciiTheme="majorBidi" w:hAnsiTheme="majorBidi" w:cs="B Mitra" w:hint="cs"/>
          <w:sz w:val="26"/>
          <w:szCs w:val="26"/>
          <w:rtl/>
        </w:rPr>
        <w:t xml:space="preserve">توان در هر کجای بازی تغییر داد. </w:t>
      </w:r>
      <w:r w:rsidR="00885A85" w:rsidRPr="00BE58E4">
        <w:rPr>
          <w:rFonts w:asciiTheme="majorBidi" w:hAnsiTheme="majorBidi" w:cs="B Mitra"/>
          <w:sz w:val="26"/>
          <w:szCs w:val="26"/>
          <w:rtl/>
        </w:rPr>
        <w:t>ا</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ن</w:t>
      </w:r>
      <w:r w:rsidR="00885A85" w:rsidRPr="00BE58E4">
        <w:rPr>
          <w:rFonts w:asciiTheme="majorBidi" w:hAnsiTheme="majorBidi" w:cs="B Mitra"/>
          <w:sz w:val="26"/>
          <w:szCs w:val="26"/>
          <w:rtl/>
        </w:rPr>
        <w:t xml:space="preserve"> </w:t>
      </w:r>
      <w:r w:rsidR="00180679">
        <w:rPr>
          <w:rFonts w:asciiTheme="majorBidi" w:hAnsiTheme="majorBidi" w:cs="B Mitra" w:hint="cs"/>
          <w:sz w:val="26"/>
          <w:szCs w:val="26"/>
          <w:rtl/>
        </w:rPr>
        <w:t>رابط</w:t>
      </w:r>
      <w:r w:rsidR="00885A85" w:rsidRPr="00BE58E4">
        <w:rPr>
          <w:rFonts w:asciiTheme="majorBidi" w:hAnsiTheme="majorBidi" w:cs="B Mitra"/>
          <w:sz w:val="26"/>
          <w:szCs w:val="26"/>
          <w:rtl/>
        </w:rPr>
        <w:t xml:space="preserve"> با هر</w:t>
      </w:r>
      <w:r w:rsidR="00180679">
        <w:rPr>
          <w:rFonts w:asciiTheme="majorBidi" w:hAnsiTheme="majorBidi" w:cs="B Mitra" w:hint="cs"/>
          <w:sz w:val="26"/>
          <w:szCs w:val="26"/>
          <w:rtl/>
        </w:rPr>
        <w:t xml:space="preserve"> </w:t>
      </w:r>
      <w:r w:rsidR="00885A85" w:rsidRPr="00BE58E4">
        <w:rPr>
          <w:rFonts w:asciiTheme="majorBidi" w:hAnsiTheme="majorBidi" w:cs="B Mitra"/>
          <w:sz w:val="26"/>
          <w:szCs w:val="26"/>
          <w:rtl/>
        </w:rPr>
        <w:t>بار تشخ</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ص</w:t>
      </w:r>
      <w:r w:rsidR="00885A85" w:rsidRPr="00BE58E4">
        <w:rPr>
          <w:rFonts w:asciiTheme="majorBidi" w:hAnsiTheme="majorBidi" w:cs="B Mitra"/>
          <w:sz w:val="26"/>
          <w:szCs w:val="26"/>
          <w:rtl/>
        </w:rPr>
        <w:t xml:space="preserve"> </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ک</w:t>
      </w:r>
      <w:r w:rsidR="00885A85" w:rsidRPr="00BE58E4">
        <w:rPr>
          <w:rFonts w:asciiTheme="majorBidi" w:hAnsiTheme="majorBidi" w:cs="B Mitra" w:hint="cs"/>
          <w:sz w:val="26"/>
          <w:szCs w:val="26"/>
          <w:rtl/>
        </w:rPr>
        <w:t>ی</w:t>
      </w:r>
      <w:r w:rsidR="00885A85" w:rsidRPr="00BE58E4">
        <w:rPr>
          <w:rFonts w:asciiTheme="majorBidi" w:hAnsiTheme="majorBidi" w:cs="B Mitra"/>
          <w:sz w:val="26"/>
          <w:szCs w:val="26"/>
          <w:rtl/>
        </w:rPr>
        <w:t xml:space="preserve"> از کل</w:t>
      </w:r>
      <w:r w:rsidR="00885A85" w:rsidRPr="00BE58E4">
        <w:rPr>
          <w:rFonts w:asciiTheme="majorBidi" w:hAnsiTheme="majorBidi" w:cs="B Mitra" w:hint="cs"/>
          <w:sz w:val="26"/>
          <w:szCs w:val="26"/>
          <w:rtl/>
        </w:rPr>
        <w:t>ی</w:t>
      </w:r>
      <w:r w:rsidR="00885A85" w:rsidRPr="00BE58E4">
        <w:rPr>
          <w:rFonts w:asciiTheme="majorBidi" w:hAnsiTheme="majorBidi" w:cs="B Mitra" w:hint="eastAsia"/>
          <w:sz w:val="26"/>
          <w:szCs w:val="26"/>
          <w:rtl/>
        </w:rPr>
        <w:t>دواژه</w:t>
      </w:r>
      <w:r w:rsidR="00885A85">
        <w:rPr>
          <w:rFonts w:ascii="Cambria" w:hAnsi="Cambria" w:cs="Cambria"/>
          <w:sz w:val="26"/>
          <w:szCs w:val="26"/>
          <w:rtl/>
        </w:rPr>
        <w:softHyphen/>
      </w:r>
      <w:r w:rsidR="00885A85" w:rsidRPr="00BE58E4">
        <w:rPr>
          <w:rFonts w:asciiTheme="majorBidi" w:hAnsiTheme="majorBidi" w:cs="B Mitra" w:hint="cs"/>
          <w:sz w:val="26"/>
          <w:szCs w:val="26"/>
          <w:rtl/>
        </w:rPr>
        <w:t>ها</w:t>
      </w:r>
      <w:r w:rsidR="00180679">
        <w:rPr>
          <w:rFonts w:asciiTheme="majorBidi" w:hAnsiTheme="majorBidi" w:cs="B Mitra" w:hint="cs"/>
          <w:sz w:val="26"/>
          <w:szCs w:val="26"/>
          <w:rtl/>
        </w:rPr>
        <w:t>،</w:t>
      </w:r>
      <w:r w:rsidR="00885A85" w:rsidRPr="00BE58E4">
        <w:rPr>
          <w:rFonts w:asciiTheme="majorBidi" w:hAnsiTheme="majorBidi" w:cs="B Mitra"/>
          <w:sz w:val="26"/>
          <w:szCs w:val="26"/>
          <w:rtl/>
        </w:rPr>
        <w:t xml:space="preserve"> وارد تابع مخصوص به خود ش</w:t>
      </w:r>
      <w:r w:rsidR="00885A85" w:rsidRPr="00BE58E4">
        <w:rPr>
          <w:rFonts w:asciiTheme="majorBidi" w:hAnsiTheme="majorBidi" w:cs="B Mitra" w:hint="eastAsia"/>
          <w:sz w:val="26"/>
          <w:szCs w:val="26"/>
          <w:rtl/>
        </w:rPr>
        <w:t>ده</w:t>
      </w:r>
      <w:r w:rsidR="00885A85" w:rsidRPr="00BE58E4">
        <w:rPr>
          <w:rFonts w:asciiTheme="majorBidi" w:hAnsiTheme="majorBidi" w:cs="B Mitra"/>
          <w:sz w:val="26"/>
          <w:szCs w:val="26"/>
          <w:rtl/>
        </w:rPr>
        <w:t xml:space="preserve"> و دستورات درون آن را اجرا م</w:t>
      </w:r>
      <w:r w:rsidR="00885A85" w:rsidRPr="00BE58E4">
        <w:rPr>
          <w:rFonts w:asciiTheme="majorBidi" w:hAnsiTheme="majorBidi" w:cs="B Mitra" w:hint="cs"/>
          <w:sz w:val="26"/>
          <w:szCs w:val="26"/>
          <w:rtl/>
        </w:rPr>
        <w:t>ی</w:t>
      </w:r>
      <w:r w:rsidR="00885A85">
        <w:rPr>
          <w:rFonts w:ascii="Cambria" w:hAnsi="Cambria" w:cs="Cambria"/>
          <w:sz w:val="26"/>
          <w:szCs w:val="26"/>
          <w:rtl/>
        </w:rPr>
        <w:softHyphen/>
      </w:r>
      <w:r w:rsidR="00885A85" w:rsidRPr="00BE58E4">
        <w:rPr>
          <w:rFonts w:asciiTheme="majorBidi" w:hAnsiTheme="majorBidi" w:cs="B Mitra" w:hint="cs"/>
          <w:sz w:val="26"/>
          <w:szCs w:val="26"/>
          <w:rtl/>
        </w:rPr>
        <w:t>کند</w:t>
      </w:r>
      <w:r w:rsidR="00885A85">
        <w:rPr>
          <w:rFonts w:asciiTheme="majorBidi" w:hAnsiTheme="majorBidi" w:cs="B Mitra" w:hint="cs"/>
          <w:sz w:val="26"/>
          <w:szCs w:val="26"/>
          <w:rtl/>
        </w:rPr>
        <w:t>؛ همچنین می</w:t>
      </w:r>
      <w:r w:rsidR="00885A85">
        <w:rPr>
          <w:rFonts w:asciiTheme="majorBidi" w:hAnsiTheme="majorBidi" w:cs="B Mitra"/>
          <w:sz w:val="26"/>
          <w:szCs w:val="26"/>
          <w:rtl/>
        </w:rPr>
        <w:softHyphen/>
      </w:r>
      <w:r w:rsidR="00885A85">
        <w:rPr>
          <w:rFonts w:asciiTheme="majorBidi" w:hAnsiTheme="majorBidi" w:cs="B Mitra" w:hint="cs"/>
          <w:sz w:val="26"/>
          <w:szCs w:val="26"/>
          <w:rtl/>
        </w:rPr>
        <w:t>توان درون این تابع چک کرد که کلمه</w:t>
      </w:r>
      <w:r w:rsidR="00885A85">
        <w:rPr>
          <w:rFonts w:asciiTheme="majorBidi" w:hAnsiTheme="majorBidi" w:cs="B Mitra"/>
          <w:sz w:val="26"/>
          <w:szCs w:val="26"/>
          <w:rtl/>
        </w:rPr>
        <w:softHyphen/>
      </w:r>
      <w:r w:rsidR="00885A85">
        <w:rPr>
          <w:rFonts w:asciiTheme="majorBidi" w:hAnsiTheme="majorBidi" w:cs="B Mitra" w:hint="cs"/>
          <w:sz w:val="26"/>
          <w:szCs w:val="26"/>
          <w:rtl/>
        </w:rPr>
        <w:t>ی تشخیص</w:t>
      </w:r>
      <w:r w:rsidR="00271283">
        <w:rPr>
          <w:rFonts w:asciiTheme="majorBidi" w:hAnsiTheme="majorBidi" w:cs="B Mitra" w:hint="cs"/>
          <w:sz w:val="26"/>
          <w:szCs w:val="26"/>
          <w:rtl/>
        </w:rPr>
        <w:t>‌</w:t>
      </w:r>
      <w:r w:rsidR="00885A85">
        <w:rPr>
          <w:rFonts w:asciiTheme="majorBidi" w:hAnsiTheme="majorBidi" w:cs="B Mitra" w:hint="cs"/>
          <w:sz w:val="26"/>
          <w:szCs w:val="26"/>
          <w:rtl/>
        </w:rPr>
        <w:t>داده</w:t>
      </w:r>
      <w:r w:rsidR="00271283">
        <w:rPr>
          <w:rFonts w:asciiTheme="majorBidi" w:hAnsiTheme="majorBidi" w:cs="B Mitra" w:hint="cs"/>
          <w:sz w:val="26"/>
          <w:szCs w:val="26"/>
          <w:rtl/>
        </w:rPr>
        <w:t>‌</w:t>
      </w:r>
      <w:r w:rsidR="00885A85">
        <w:rPr>
          <w:rFonts w:asciiTheme="majorBidi" w:hAnsiTheme="majorBidi" w:cs="B Mitra" w:hint="cs"/>
          <w:sz w:val="26"/>
          <w:szCs w:val="26"/>
          <w:rtl/>
        </w:rPr>
        <w:t>شده مربوط به کدام کلیدواژه می</w:t>
      </w:r>
      <w:r w:rsidR="00885A85">
        <w:rPr>
          <w:rFonts w:asciiTheme="majorBidi" w:hAnsiTheme="majorBidi" w:cs="B Mitra"/>
          <w:sz w:val="26"/>
          <w:szCs w:val="26"/>
          <w:rtl/>
        </w:rPr>
        <w:softHyphen/>
      </w:r>
      <w:r w:rsidR="00885A85">
        <w:rPr>
          <w:rFonts w:asciiTheme="majorBidi" w:hAnsiTheme="majorBidi" w:cs="B Mitra" w:hint="cs"/>
          <w:sz w:val="26"/>
          <w:szCs w:val="26"/>
          <w:rtl/>
        </w:rPr>
        <w:t xml:space="preserve">باشد. این </w:t>
      </w:r>
      <w:r w:rsidR="00271283">
        <w:rPr>
          <w:rFonts w:asciiTheme="majorBidi" w:hAnsiTheme="majorBidi" w:cs="B Mitra" w:hint="cs"/>
          <w:sz w:val="26"/>
          <w:szCs w:val="26"/>
          <w:rtl/>
        </w:rPr>
        <w:t>رابط</w:t>
      </w:r>
      <w:r w:rsidR="00885A85">
        <w:rPr>
          <w:rFonts w:asciiTheme="majorBidi" w:hAnsiTheme="majorBidi" w:cs="B Mitra" w:hint="cs"/>
          <w:sz w:val="26"/>
          <w:szCs w:val="26"/>
          <w:rtl/>
        </w:rPr>
        <w:t xml:space="preserve"> </w:t>
      </w:r>
      <w:r w:rsidR="00271283">
        <w:rPr>
          <w:rFonts w:asciiTheme="majorBidi" w:hAnsiTheme="majorBidi" w:cs="B Mitra" w:hint="cs"/>
          <w:sz w:val="26"/>
          <w:szCs w:val="26"/>
          <w:rtl/>
        </w:rPr>
        <w:t>را می‌توان</w:t>
      </w:r>
      <w:r w:rsidR="00885A85">
        <w:rPr>
          <w:rFonts w:asciiTheme="majorBidi" w:hAnsiTheme="majorBidi" w:cs="B Mitra" w:hint="cs"/>
          <w:sz w:val="26"/>
          <w:szCs w:val="26"/>
          <w:rtl/>
        </w:rPr>
        <w:t xml:space="preserve"> در هر قسمتی از بازی غیرفعال و بعد دوباره فعال کرد.</w:t>
      </w:r>
    </w:p>
    <w:p w14:paraId="4CAA9F24" w14:textId="65873FCA" w:rsidR="00B81A0C" w:rsidRDefault="00B81A0C" w:rsidP="00271283">
      <w:pPr>
        <w:spacing w:before="240" w:after="240"/>
        <w:jc w:val="both"/>
        <w:rPr>
          <w:rFonts w:asciiTheme="majorBidi" w:hAnsiTheme="majorBidi" w:cs="B Mitra"/>
          <w:sz w:val="26"/>
          <w:szCs w:val="26"/>
          <w:rtl/>
        </w:rPr>
      </w:pPr>
      <w:r>
        <w:rPr>
          <w:rFonts w:asciiTheme="majorBidi" w:hAnsiTheme="majorBidi" w:cs="B Mitra" w:hint="cs"/>
          <w:sz w:val="26"/>
          <w:szCs w:val="26"/>
          <w:rtl/>
        </w:rPr>
        <w:t xml:space="preserve">در درمان‌های معمول برای اختلال تولیدی، تمرکز روی تلفظ صحیح یک همخوان از کلمه بوده و نحوه تلفظ دیگر حروف اهمیتی ندارد. در فرآیند مداخله، در ابتدا کودک با شروع از کلماتی که آن همخوان در جایگاه ابتدایی قرار دارد، پس از شنیدن تلفظ صحیح کلمه از جانب </w:t>
      </w:r>
      <w:r>
        <w:rPr>
          <w:rFonts w:asciiTheme="majorBidi" w:hAnsiTheme="majorBidi" w:cs="B Mitra"/>
          <w:sz w:val="26"/>
          <w:szCs w:val="26"/>
          <w:rtl/>
        </w:rPr>
        <w:softHyphen/>
      </w:r>
      <w:r>
        <w:rPr>
          <w:rFonts w:asciiTheme="majorBidi" w:hAnsiTheme="majorBidi" w:cs="B Mitra" w:hint="cs"/>
          <w:sz w:val="26"/>
          <w:szCs w:val="26"/>
          <w:rtl/>
        </w:rPr>
        <w:t>درمانگر باید آن را بگوید و پس از آن بدون شنیدن نحوه تلفظ، باید کلمه را بیان کند. پس از گذراندن این مراحل، گدرمانگر می</w:t>
      </w:r>
      <w:r>
        <w:rPr>
          <w:rFonts w:asciiTheme="majorBidi" w:hAnsiTheme="majorBidi" w:cs="B Mitra"/>
          <w:sz w:val="26"/>
          <w:szCs w:val="26"/>
          <w:rtl/>
        </w:rPr>
        <w:softHyphen/>
      </w:r>
      <w:r>
        <w:rPr>
          <w:rFonts w:asciiTheme="majorBidi" w:hAnsiTheme="majorBidi" w:cs="B Mitra" w:hint="cs"/>
          <w:sz w:val="26"/>
          <w:szCs w:val="26"/>
          <w:rtl/>
        </w:rPr>
        <w:t>تواند کار را روی جایگاه</w:t>
      </w:r>
      <w:r>
        <w:rPr>
          <w:rFonts w:asciiTheme="majorBidi" w:hAnsiTheme="majorBidi" w:cs="B Mitra"/>
          <w:sz w:val="26"/>
          <w:szCs w:val="26"/>
          <w:rtl/>
        </w:rPr>
        <w:softHyphen/>
      </w:r>
      <w:r>
        <w:rPr>
          <w:rFonts w:asciiTheme="majorBidi" w:hAnsiTheme="majorBidi" w:cs="B Mitra" w:hint="cs"/>
          <w:sz w:val="26"/>
          <w:szCs w:val="26"/>
          <w:rtl/>
        </w:rPr>
        <w:t>های میانی و سپس پایانی کلمه ادامه ده</w:t>
      </w:r>
      <w:r w:rsidR="00AF33A6">
        <w:rPr>
          <w:rFonts w:asciiTheme="majorBidi" w:hAnsiTheme="majorBidi" w:cs="B Mitra" w:hint="cs"/>
          <w:sz w:val="26"/>
          <w:szCs w:val="26"/>
          <w:rtl/>
        </w:rPr>
        <w:t>د [14]</w:t>
      </w:r>
      <w:r w:rsidRPr="00436248">
        <w:rPr>
          <w:rFonts w:asciiTheme="majorBidi" w:hAnsiTheme="majorBidi" w:cs="B Mitra" w:hint="cs"/>
          <w:sz w:val="24"/>
          <w:szCs w:val="24"/>
          <w:rtl/>
        </w:rPr>
        <w:t xml:space="preserve">. </w:t>
      </w:r>
      <w:r>
        <w:rPr>
          <w:rFonts w:asciiTheme="majorBidi" w:hAnsiTheme="majorBidi" w:cs="B Mitra" w:hint="cs"/>
          <w:sz w:val="26"/>
          <w:szCs w:val="26"/>
          <w:rtl/>
        </w:rPr>
        <w:t xml:space="preserve">در بازی بهگفت، تلاش شده که این فرآیند در یک بستر جذاب و بازی‌گونه و تعاملی پیاده‌سازی شود. </w:t>
      </w:r>
    </w:p>
    <w:p w14:paraId="41D5DB1F" w14:textId="1050093C" w:rsidR="00CD2CFE" w:rsidRDefault="00BA567B" w:rsidP="00F51E1B">
      <w:pPr>
        <w:spacing w:after="240"/>
        <w:jc w:val="both"/>
        <w:rPr>
          <w:rFonts w:asciiTheme="majorBidi" w:hAnsiTheme="majorBidi" w:cs="B Mitra"/>
          <w:sz w:val="26"/>
          <w:szCs w:val="26"/>
          <w:rtl/>
        </w:rPr>
      </w:pPr>
      <w:r w:rsidRPr="00BA567B">
        <w:rPr>
          <w:rFonts w:asciiTheme="majorBidi" w:hAnsiTheme="majorBidi" w:cs="B Mitra"/>
          <w:sz w:val="26"/>
          <w:szCs w:val="26"/>
          <w:rtl/>
        </w:rPr>
        <w:t>پس از انتخاب گز</w:t>
      </w:r>
      <w:r w:rsidRPr="00BA567B">
        <w:rPr>
          <w:rFonts w:asciiTheme="majorBidi" w:hAnsiTheme="majorBidi" w:cs="B Mitra" w:hint="cs"/>
          <w:sz w:val="26"/>
          <w:szCs w:val="26"/>
          <w:rtl/>
        </w:rPr>
        <w:t>ی</w:t>
      </w:r>
      <w:r w:rsidRPr="00BA567B">
        <w:rPr>
          <w:rFonts w:asciiTheme="majorBidi" w:hAnsiTheme="majorBidi" w:cs="B Mitra" w:hint="eastAsia"/>
          <w:sz w:val="26"/>
          <w:szCs w:val="26"/>
          <w:rtl/>
        </w:rPr>
        <w:t>نه</w:t>
      </w:r>
      <w:r w:rsidRPr="00BA567B">
        <w:rPr>
          <w:rFonts w:asciiTheme="majorBidi" w:hAnsiTheme="majorBidi" w:cs="B Mitra"/>
          <w:sz w:val="26"/>
          <w:szCs w:val="26"/>
          <w:rtl/>
        </w:rPr>
        <w:t xml:space="preserve"> شروع در منو باز</w:t>
      </w:r>
      <w:r w:rsidRPr="00BA567B">
        <w:rPr>
          <w:rFonts w:asciiTheme="majorBidi" w:hAnsiTheme="majorBidi" w:cs="B Mitra" w:hint="cs"/>
          <w:sz w:val="26"/>
          <w:szCs w:val="26"/>
          <w:rtl/>
        </w:rPr>
        <w:t>ی</w:t>
      </w:r>
      <w:r w:rsidR="007C506C">
        <w:rPr>
          <w:rFonts w:asciiTheme="majorBidi" w:hAnsiTheme="majorBidi" w:cs="B Mitra" w:hint="cs"/>
          <w:sz w:val="26"/>
          <w:szCs w:val="26"/>
          <w:rtl/>
        </w:rPr>
        <w:t xml:space="preserve"> و انتخاب</w:t>
      </w:r>
      <w:r>
        <w:rPr>
          <w:rFonts w:asciiTheme="majorBidi" w:hAnsiTheme="majorBidi" w:cs="B Mitra" w:hint="cs"/>
          <w:sz w:val="26"/>
          <w:szCs w:val="26"/>
          <w:rtl/>
        </w:rPr>
        <w:t xml:space="preserve"> </w:t>
      </w:r>
      <w:r w:rsidR="007C506C">
        <w:rPr>
          <w:rFonts w:asciiTheme="majorBidi" w:hAnsiTheme="majorBidi" w:cs="B Mitra" w:hint="cs"/>
          <w:sz w:val="26"/>
          <w:szCs w:val="26"/>
          <w:rtl/>
        </w:rPr>
        <w:t>همخوان مورد نظر</w:t>
      </w:r>
      <w:r w:rsidR="00CD2CFE">
        <w:rPr>
          <w:rFonts w:asciiTheme="majorBidi" w:hAnsiTheme="majorBidi" w:cs="B Mitra" w:hint="cs"/>
          <w:sz w:val="26"/>
          <w:szCs w:val="26"/>
          <w:rtl/>
        </w:rPr>
        <w:t xml:space="preserve"> (شکل 1)</w:t>
      </w:r>
      <w:r w:rsidR="007C506C">
        <w:rPr>
          <w:rFonts w:asciiTheme="majorBidi" w:hAnsiTheme="majorBidi" w:cs="B Mitra" w:hint="cs"/>
          <w:sz w:val="26"/>
          <w:szCs w:val="26"/>
          <w:rtl/>
        </w:rPr>
        <w:t>، کاربر</w:t>
      </w:r>
      <w:r w:rsidR="007D3AEE">
        <w:rPr>
          <w:rFonts w:asciiTheme="majorBidi" w:hAnsiTheme="majorBidi" w:cs="B Mitra" w:hint="cs"/>
          <w:sz w:val="26"/>
          <w:szCs w:val="26"/>
          <w:rtl/>
        </w:rPr>
        <w:t xml:space="preserve"> وارد یک نقشه می</w:t>
      </w:r>
      <w:r w:rsidR="007D3AEE">
        <w:rPr>
          <w:rFonts w:asciiTheme="majorBidi" w:hAnsiTheme="majorBidi" w:cs="B Mitra"/>
          <w:sz w:val="26"/>
          <w:szCs w:val="26"/>
          <w:rtl/>
        </w:rPr>
        <w:softHyphen/>
      </w:r>
      <w:r w:rsidR="007D3AEE">
        <w:rPr>
          <w:rFonts w:asciiTheme="majorBidi" w:hAnsiTheme="majorBidi" w:cs="B Mitra" w:hint="cs"/>
          <w:sz w:val="26"/>
          <w:szCs w:val="26"/>
          <w:rtl/>
        </w:rPr>
        <w:t xml:space="preserve">شود که مراحل مختلف </w:t>
      </w:r>
      <w:r w:rsidR="00CD2CFE">
        <w:rPr>
          <w:rFonts w:asciiTheme="majorBidi" w:hAnsiTheme="majorBidi" w:cs="B Mitra" w:hint="cs"/>
          <w:sz w:val="26"/>
          <w:szCs w:val="26"/>
          <w:rtl/>
        </w:rPr>
        <w:t xml:space="preserve">ادای کلمات حاوی </w:t>
      </w:r>
      <w:r w:rsidR="007D3AEE">
        <w:rPr>
          <w:rFonts w:asciiTheme="majorBidi" w:hAnsiTheme="majorBidi" w:cs="B Mitra" w:hint="cs"/>
          <w:sz w:val="26"/>
          <w:szCs w:val="26"/>
          <w:rtl/>
        </w:rPr>
        <w:t>آن حرف در سه ایستگاه</w:t>
      </w:r>
      <w:r w:rsidR="007A6AA8">
        <w:rPr>
          <w:rFonts w:asciiTheme="majorBidi" w:hAnsiTheme="majorBidi" w:cs="B Mitra" w:hint="cs"/>
          <w:sz w:val="26"/>
          <w:szCs w:val="26"/>
          <w:rtl/>
        </w:rPr>
        <w:t>، و هرکدام</w:t>
      </w:r>
      <w:r w:rsidR="007D3AEE">
        <w:rPr>
          <w:rFonts w:asciiTheme="majorBidi" w:hAnsiTheme="majorBidi" w:cs="B Mitra"/>
          <w:sz w:val="26"/>
          <w:szCs w:val="26"/>
          <w:rtl/>
        </w:rPr>
        <w:softHyphen/>
      </w:r>
      <w:r w:rsidR="007D3AEE">
        <w:rPr>
          <w:rFonts w:asciiTheme="majorBidi" w:hAnsiTheme="majorBidi" w:cs="B Mitra" w:hint="cs"/>
          <w:sz w:val="26"/>
          <w:szCs w:val="26"/>
          <w:rtl/>
        </w:rPr>
        <w:t xml:space="preserve"> شامل یک </w:t>
      </w:r>
      <w:r w:rsidR="00CD2CFE">
        <w:rPr>
          <w:rFonts w:asciiTheme="majorBidi" w:hAnsiTheme="majorBidi" w:cs="B Mitra" w:hint="cs"/>
          <w:sz w:val="26"/>
          <w:szCs w:val="26"/>
          <w:rtl/>
        </w:rPr>
        <w:t>زوج</w:t>
      </w:r>
      <w:r w:rsidR="007D3AEE">
        <w:rPr>
          <w:rFonts w:asciiTheme="majorBidi" w:hAnsiTheme="majorBidi" w:cs="B Mitra" w:hint="cs"/>
          <w:sz w:val="26"/>
          <w:szCs w:val="26"/>
          <w:rtl/>
        </w:rPr>
        <w:t xml:space="preserve"> مرحله نمایش داده شده است</w:t>
      </w:r>
      <w:r w:rsidR="00CD2CFE">
        <w:rPr>
          <w:rFonts w:asciiTheme="majorBidi" w:hAnsiTheme="majorBidi" w:cs="B Mitra" w:hint="cs"/>
          <w:sz w:val="26"/>
          <w:szCs w:val="26"/>
          <w:rtl/>
        </w:rPr>
        <w:t xml:space="preserve"> (شکل 2)</w:t>
      </w:r>
      <w:r w:rsidR="007D3AEE">
        <w:rPr>
          <w:rFonts w:asciiTheme="majorBidi" w:hAnsiTheme="majorBidi" w:cs="B Mitra" w:hint="cs"/>
          <w:sz w:val="26"/>
          <w:szCs w:val="26"/>
          <w:rtl/>
        </w:rPr>
        <w:t xml:space="preserve">. ایستگاه اول مربوط به قرارگیری حرف در جایگاه ابتدایی کلمه، ایستگاه دوم مربوط به جایگاه میانی </w:t>
      </w:r>
      <w:r w:rsidR="00CD2CFE">
        <w:rPr>
          <w:rFonts w:asciiTheme="majorBidi" w:hAnsiTheme="majorBidi" w:cs="B Mitra" w:hint="cs"/>
          <w:sz w:val="26"/>
          <w:szCs w:val="26"/>
          <w:rtl/>
        </w:rPr>
        <w:t xml:space="preserve">حرف </w:t>
      </w:r>
      <w:r w:rsidR="007D3AEE">
        <w:rPr>
          <w:rFonts w:asciiTheme="majorBidi" w:hAnsiTheme="majorBidi" w:cs="B Mitra" w:hint="cs"/>
          <w:sz w:val="26"/>
          <w:szCs w:val="26"/>
          <w:rtl/>
        </w:rPr>
        <w:t xml:space="preserve">در کلمه و ایستگاه آخر نیز برای جایگاه پایانی </w:t>
      </w:r>
      <w:r w:rsidR="00CD2CFE">
        <w:rPr>
          <w:rFonts w:asciiTheme="majorBidi" w:hAnsiTheme="majorBidi" w:cs="B Mitra" w:hint="cs"/>
          <w:sz w:val="26"/>
          <w:szCs w:val="26"/>
          <w:rtl/>
        </w:rPr>
        <w:t xml:space="preserve">حرف در </w:t>
      </w:r>
      <w:r w:rsidR="007D3AEE">
        <w:rPr>
          <w:rFonts w:asciiTheme="majorBidi" w:hAnsiTheme="majorBidi" w:cs="B Mitra" w:hint="cs"/>
          <w:sz w:val="26"/>
          <w:szCs w:val="26"/>
          <w:rtl/>
        </w:rPr>
        <w:t>کلمات است.</w:t>
      </w:r>
      <w:r w:rsidR="00BA3E81">
        <w:rPr>
          <w:rFonts w:asciiTheme="majorBidi" w:hAnsiTheme="majorBidi" w:cs="B Mitra" w:hint="cs"/>
          <w:sz w:val="26"/>
          <w:szCs w:val="26"/>
          <w:rtl/>
        </w:rPr>
        <w:t xml:space="preserve"> </w:t>
      </w:r>
      <w:r w:rsidR="00CD2CFE">
        <w:rPr>
          <w:rFonts w:asciiTheme="majorBidi" w:hAnsiTheme="majorBidi" w:cs="B Mitra" w:hint="cs"/>
          <w:sz w:val="26"/>
          <w:szCs w:val="26"/>
          <w:rtl/>
        </w:rPr>
        <w:t>مثلاً برای همخوان «ب»</w:t>
      </w:r>
      <w:r w:rsidR="00DB2F71">
        <w:rPr>
          <w:rFonts w:asciiTheme="majorBidi" w:hAnsiTheme="majorBidi" w:cs="B Mitra" w:hint="cs"/>
          <w:sz w:val="26"/>
          <w:szCs w:val="26"/>
          <w:rtl/>
        </w:rPr>
        <w:t>،</w:t>
      </w:r>
      <w:r w:rsidR="00CD2CFE">
        <w:rPr>
          <w:rFonts w:asciiTheme="majorBidi" w:hAnsiTheme="majorBidi" w:cs="B Mitra" w:hint="cs"/>
          <w:sz w:val="26"/>
          <w:szCs w:val="26"/>
          <w:rtl/>
        </w:rPr>
        <w:t xml:space="preserve"> کلمات بال</w:t>
      </w:r>
      <w:r w:rsidR="00DB2F71">
        <w:rPr>
          <w:rFonts w:asciiTheme="majorBidi" w:hAnsiTheme="majorBidi" w:cs="B Mitra" w:hint="cs"/>
          <w:sz w:val="26"/>
          <w:szCs w:val="26"/>
          <w:rtl/>
        </w:rPr>
        <w:t>،</w:t>
      </w:r>
      <w:r w:rsidR="00CD2CFE">
        <w:rPr>
          <w:rFonts w:asciiTheme="majorBidi" w:hAnsiTheme="majorBidi" w:cs="B Mitra" w:hint="cs"/>
          <w:sz w:val="26"/>
          <w:szCs w:val="26"/>
          <w:rtl/>
        </w:rPr>
        <w:t xml:space="preserve"> ب</w:t>
      </w:r>
      <w:r w:rsidR="00DB2F71">
        <w:rPr>
          <w:rFonts w:asciiTheme="majorBidi" w:hAnsiTheme="majorBidi" w:cs="B Mitra" w:hint="cs"/>
          <w:sz w:val="26"/>
          <w:szCs w:val="26"/>
          <w:rtl/>
        </w:rPr>
        <w:t>رف</w:t>
      </w:r>
      <w:r w:rsidR="00CD2CFE">
        <w:rPr>
          <w:rFonts w:asciiTheme="majorBidi" w:hAnsiTheme="majorBidi" w:cs="B Mitra" w:hint="cs"/>
          <w:sz w:val="26"/>
          <w:szCs w:val="26"/>
          <w:rtl/>
        </w:rPr>
        <w:t xml:space="preserve"> و .... در مرحله اول، کلمات مربا</w:t>
      </w:r>
      <w:r w:rsidR="00DB2F71">
        <w:rPr>
          <w:rFonts w:asciiTheme="majorBidi" w:hAnsiTheme="majorBidi" w:cs="B Mitra" w:hint="cs"/>
          <w:sz w:val="26"/>
          <w:szCs w:val="26"/>
          <w:rtl/>
        </w:rPr>
        <w:t>، روباه</w:t>
      </w:r>
      <w:r w:rsidR="00CD2CFE">
        <w:rPr>
          <w:rFonts w:asciiTheme="majorBidi" w:hAnsiTheme="majorBidi" w:cs="B Mitra" w:hint="cs"/>
          <w:sz w:val="26"/>
          <w:szCs w:val="26"/>
          <w:rtl/>
        </w:rPr>
        <w:t xml:space="preserve"> و ... در مرحله دوم و کلمات رب</w:t>
      </w:r>
      <w:r w:rsidR="00DB2F71">
        <w:rPr>
          <w:rFonts w:asciiTheme="majorBidi" w:hAnsiTheme="majorBidi" w:cs="B Mitra" w:hint="cs"/>
          <w:sz w:val="26"/>
          <w:szCs w:val="26"/>
          <w:rtl/>
        </w:rPr>
        <w:t>، تاب</w:t>
      </w:r>
      <w:r w:rsidR="00CD2CFE">
        <w:rPr>
          <w:rFonts w:asciiTheme="majorBidi" w:hAnsiTheme="majorBidi" w:cs="B Mitra" w:hint="cs"/>
          <w:sz w:val="26"/>
          <w:szCs w:val="26"/>
          <w:rtl/>
        </w:rPr>
        <w:t xml:space="preserve"> و ... در مرحله‌ی آخر پیش‌بینی شده‌اند. </w:t>
      </w:r>
      <w:r w:rsidR="00F51E1B">
        <w:rPr>
          <w:rFonts w:asciiTheme="majorBidi" w:hAnsiTheme="majorBidi" w:cs="B Mitra" w:hint="cs"/>
          <w:sz w:val="26"/>
          <w:szCs w:val="26"/>
          <w:rtl/>
        </w:rPr>
        <w:t xml:space="preserve">تمامی کلمات مورد استفاده این بازی بر اساس 3 شرط </w:t>
      </w:r>
      <w:r w:rsidR="00F51E1B" w:rsidRPr="00E76D3A">
        <w:rPr>
          <w:rFonts w:asciiTheme="majorBidi" w:hAnsiTheme="majorBidi" w:cs="B Mitra"/>
          <w:sz w:val="26"/>
          <w:szCs w:val="26"/>
          <w:rtl/>
        </w:rPr>
        <w:t>بسامد کلمه (م</w:t>
      </w:r>
      <w:r w:rsidR="00F51E1B" w:rsidRPr="00E76D3A">
        <w:rPr>
          <w:rFonts w:asciiTheme="majorBidi" w:hAnsiTheme="majorBidi" w:cs="B Mitra" w:hint="cs"/>
          <w:sz w:val="26"/>
          <w:szCs w:val="26"/>
          <w:rtl/>
        </w:rPr>
        <w:t>ی</w:t>
      </w:r>
      <w:r w:rsidR="00F51E1B" w:rsidRPr="00E76D3A">
        <w:rPr>
          <w:rFonts w:asciiTheme="majorBidi" w:hAnsiTheme="majorBidi" w:cs="B Mitra" w:hint="eastAsia"/>
          <w:sz w:val="26"/>
          <w:szCs w:val="26"/>
          <w:rtl/>
        </w:rPr>
        <w:t>زان</w:t>
      </w:r>
      <w:r w:rsidR="00F51E1B" w:rsidRPr="00E76D3A">
        <w:rPr>
          <w:rFonts w:asciiTheme="majorBidi" w:hAnsiTheme="majorBidi" w:cs="B Mitra"/>
          <w:sz w:val="26"/>
          <w:szCs w:val="26"/>
          <w:rtl/>
        </w:rPr>
        <w:t xml:space="preserve"> استفاده)، ع</w:t>
      </w:r>
      <w:r w:rsidR="00F51E1B" w:rsidRPr="00E76D3A">
        <w:rPr>
          <w:rFonts w:asciiTheme="majorBidi" w:hAnsiTheme="majorBidi" w:cs="B Mitra" w:hint="cs"/>
          <w:sz w:val="26"/>
          <w:szCs w:val="26"/>
          <w:rtl/>
        </w:rPr>
        <w:t>ی</w:t>
      </w:r>
      <w:r w:rsidR="00F51E1B" w:rsidRPr="00E76D3A">
        <w:rPr>
          <w:rFonts w:asciiTheme="majorBidi" w:hAnsiTheme="majorBidi" w:cs="B Mitra" w:hint="eastAsia"/>
          <w:sz w:val="26"/>
          <w:szCs w:val="26"/>
          <w:rtl/>
        </w:rPr>
        <w:t>ن</w:t>
      </w:r>
      <w:r w:rsidR="00F51E1B" w:rsidRPr="00E76D3A">
        <w:rPr>
          <w:rFonts w:asciiTheme="majorBidi" w:hAnsiTheme="majorBidi" w:cs="B Mitra" w:hint="cs"/>
          <w:sz w:val="26"/>
          <w:szCs w:val="26"/>
          <w:rtl/>
        </w:rPr>
        <w:t>ی</w:t>
      </w:r>
      <w:r w:rsidR="00F51E1B" w:rsidRPr="00E76D3A">
        <w:rPr>
          <w:rFonts w:asciiTheme="majorBidi" w:hAnsiTheme="majorBidi" w:cs="B Mitra"/>
          <w:sz w:val="26"/>
          <w:szCs w:val="26"/>
          <w:rtl/>
        </w:rPr>
        <w:t xml:space="preserve"> بودن کلمه و طول آن </w:t>
      </w:r>
      <w:r w:rsidR="00F51E1B">
        <w:rPr>
          <w:rFonts w:asciiTheme="majorBidi" w:hAnsiTheme="majorBidi" w:cs="B Mitra" w:hint="cs"/>
          <w:sz w:val="26"/>
          <w:szCs w:val="26"/>
          <w:rtl/>
        </w:rPr>
        <w:t>انتخاب می</w:t>
      </w:r>
      <w:r w:rsidR="00F51E1B">
        <w:rPr>
          <w:rFonts w:asciiTheme="majorBidi" w:hAnsiTheme="majorBidi" w:cs="B Mitra"/>
          <w:sz w:val="26"/>
          <w:szCs w:val="26"/>
          <w:rtl/>
        </w:rPr>
        <w:softHyphen/>
      </w:r>
      <w:r w:rsidR="00F51E1B">
        <w:rPr>
          <w:rFonts w:asciiTheme="majorBidi" w:hAnsiTheme="majorBidi" w:cs="B Mitra" w:hint="cs"/>
          <w:sz w:val="26"/>
          <w:szCs w:val="26"/>
          <w:rtl/>
        </w:rPr>
        <w:t>شوند. منبع مورد استفاده برای انتخاب این کلمات کتاب، فرهنگ مصور همخوان</w:t>
      </w:r>
      <w:r w:rsidR="00F51E1B">
        <w:rPr>
          <w:rFonts w:asciiTheme="majorBidi" w:hAnsiTheme="majorBidi" w:cs="B Mitra"/>
          <w:sz w:val="26"/>
          <w:szCs w:val="26"/>
          <w:rtl/>
        </w:rPr>
        <w:softHyphen/>
      </w:r>
      <w:r w:rsidR="00F51E1B">
        <w:rPr>
          <w:rFonts w:asciiTheme="majorBidi" w:hAnsiTheme="majorBidi" w:cs="B Mitra" w:hint="cs"/>
          <w:sz w:val="26"/>
          <w:szCs w:val="26"/>
          <w:rtl/>
        </w:rPr>
        <w:t>ها نوشته رویا شفیعی می</w:t>
      </w:r>
      <w:r w:rsidR="00F51E1B">
        <w:rPr>
          <w:rFonts w:asciiTheme="majorBidi" w:hAnsiTheme="majorBidi" w:cs="B Mitra"/>
          <w:sz w:val="26"/>
          <w:szCs w:val="26"/>
          <w:rtl/>
        </w:rPr>
        <w:softHyphen/>
      </w:r>
      <w:r w:rsidR="00F51E1B">
        <w:rPr>
          <w:rFonts w:asciiTheme="majorBidi" w:hAnsiTheme="majorBidi" w:cs="B Mitra" w:hint="cs"/>
          <w:sz w:val="26"/>
          <w:szCs w:val="26"/>
          <w:rtl/>
        </w:rPr>
        <w:t>باشد</w:t>
      </w:r>
      <w:r w:rsidR="00AF33A6">
        <w:rPr>
          <w:rFonts w:asciiTheme="majorBidi" w:hAnsiTheme="majorBidi" w:cs="B Mitra" w:hint="cs"/>
          <w:sz w:val="26"/>
          <w:szCs w:val="26"/>
          <w:rtl/>
        </w:rPr>
        <w:t xml:space="preserve"> [15] </w:t>
      </w:r>
      <w:r w:rsidR="00F51E1B">
        <w:rPr>
          <w:rFonts w:asciiTheme="majorBidi" w:hAnsiTheme="majorBidi" w:cs="B Mitra" w:hint="cs"/>
          <w:sz w:val="26"/>
          <w:szCs w:val="26"/>
          <w:rtl/>
        </w:rPr>
        <w:t xml:space="preserve">و از مشورت متخصصین در انتخاب کلمات نیز استفاده شده است. </w:t>
      </w:r>
    </w:p>
    <w:p w14:paraId="1B9F5187" w14:textId="705568A6" w:rsidR="00B42CC0" w:rsidRDefault="00CD2CFE" w:rsidP="005A6F84">
      <w:pPr>
        <w:jc w:val="both"/>
        <w:rPr>
          <w:rFonts w:asciiTheme="majorBidi" w:hAnsiTheme="majorBidi" w:cs="B Mitra"/>
          <w:sz w:val="26"/>
          <w:szCs w:val="26"/>
          <w:rtl/>
        </w:rPr>
      </w:pPr>
      <w:r>
        <w:rPr>
          <w:rFonts w:asciiTheme="majorBidi" w:hAnsiTheme="majorBidi" w:cs="B Mitra" w:hint="cs"/>
          <w:sz w:val="26"/>
          <w:szCs w:val="26"/>
          <w:rtl/>
        </w:rPr>
        <w:t xml:space="preserve">در هر ایستگاه </w:t>
      </w:r>
      <w:r w:rsidR="00F51E1B">
        <w:rPr>
          <w:rFonts w:asciiTheme="majorBidi" w:hAnsiTheme="majorBidi" w:cs="B Mitra" w:hint="cs"/>
          <w:sz w:val="26"/>
          <w:szCs w:val="26"/>
          <w:rtl/>
        </w:rPr>
        <w:t xml:space="preserve">بازی بهگفت، </w:t>
      </w:r>
      <w:r>
        <w:rPr>
          <w:rFonts w:asciiTheme="majorBidi" w:hAnsiTheme="majorBidi" w:cs="B Mitra" w:hint="cs"/>
          <w:sz w:val="26"/>
          <w:szCs w:val="26"/>
          <w:rtl/>
        </w:rPr>
        <w:t xml:space="preserve">دو مرحله وجود دارد که در اولی، قابلیت پخش صدای نحوه تلفظ کلمه پیش‌بینی شده است؛ اما در دومین مرحله، کودک باید بتواند بدون نیاز به شنیدن نحوه تلفظ، مرحله را به اتمام برساند. </w:t>
      </w:r>
      <w:r w:rsidR="00E52019">
        <w:rPr>
          <w:rFonts w:asciiTheme="majorBidi" w:hAnsiTheme="majorBidi" w:cs="B Mitra" w:hint="cs"/>
          <w:sz w:val="26"/>
          <w:szCs w:val="26"/>
          <w:rtl/>
        </w:rPr>
        <w:t>به علت مرحله</w:t>
      </w:r>
      <w:r>
        <w:rPr>
          <w:rFonts w:asciiTheme="majorBidi" w:hAnsiTheme="majorBidi" w:cs="B Mitra" w:hint="cs"/>
          <w:sz w:val="26"/>
          <w:szCs w:val="26"/>
          <w:rtl/>
        </w:rPr>
        <w:t>‌</w:t>
      </w:r>
      <w:r w:rsidR="00E52019">
        <w:rPr>
          <w:rFonts w:asciiTheme="majorBidi" w:hAnsiTheme="majorBidi" w:cs="B Mitra" w:hint="cs"/>
          <w:sz w:val="26"/>
          <w:szCs w:val="26"/>
          <w:rtl/>
        </w:rPr>
        <w:t>به</w:t>
      </w:r>
      <w:r>
        <w:rPr>
          <w:rFonts w:asciiTheme="majorBidi" w:hAnsiTheme="majorBidi" w:cs="B Mitra" w:hint="cs"/>
          <w:sz w:val="26"/>
          <w:szCs w:val="26"/>
          <w:rtl/>
        </w:rPr>
        <w:t>‌</w:t>
      </w:r>
      <w:r w:rsidR="00E52019">
        <w:rPr>
          <w:rFonts w:asciiTheme="majorBidi" w:hAnsiTheme="majorBidi" w:cs="B Mitra" w:hint="cs"/>
          <w:sz w:val="26"/>
          <w:szCs w:val="26"/>
          <w:rtl/>
        </w:rPr>
        <w:t>مرحله بودن تمرین جایگاه</w:t>
      </w:r>
      <w:r w:rsidR="00E52019">
        <w:rPr>
          <w:rFonts w:asciiTheme="majorBidi" w:hAnsiTheme="majorBidi" w:cs="B Mitra"/>
          <w:sz w:val="26"/>
          <w:szCs w:val="26"/>
          <w:rtl/>
        </w:rPr>
        <w:softHyphen/>
      </w:r>
      <w:r w:rsidR="00E52019">
        <w:rPr>
          <w:rFonts w:asciiTheme="majorBidi" w:hAnsiTheme="majorBidi" w:cs="B Mitra" w:hint="cs"/>
          <w:sz w:val="26"/>
          <w:szCs w:val="26"/>
          <w:rtl/>
        </w:rPr>
        <w:t>های مختلف، در ابتدای بازی تنها مرحله</w:t>
      </w:r>
      <w:r w:rsidR="00486E46">
        <w:rPr>
          <w:rFonts w:asciiTheme="majorBidi" w:hAnsiTheme="majorBidi" w:cs="B Mitra"/>
          <w:sz w:val="26"/>
          <w:szCs w:val="26"/>
          <w:rtl/>
        </w:rPr>
        <w:softHyphen/>
      </w:r>
      <w:r w:rsidR="00486E46">
        <w:rPr>
          <w:rFonts w:asciiTheme="majorBidi" w:hAnsiTheme="majorBidi" w:cs="B Mitra" w:hint="cs"/>
          <w:sz w:val="26"/>
          <w:szCs w:val="26"/>
          <w:rtl/>
        </w:rPr>
        <w:t>ی</w:t>
      </w:r>
      <w:r w:rsidR="00E52019">
        <w:rPr>
          <w:rFonts w:asciiTheme="majorBidi" w:hAnsiTheme="majorBidi" w:cs="B Mitra" w:hint="cs"/>
          <w:sz w:val="26"/>
          <w:szCs w:val="26"/>
          <w:rtl/>
        </w:rPr>
        <w:t xml:space="preserve"> اول باز است و با به اتمام رساندن هر مرحله، می</w:t>
      </w:r>
      <w:r w:rsidR="00E52019">
        <w:rPr>
          <w:rFonts w:asciiTheme="majorBidi" w:hAnsiTheme="majorBidi" w:cs="B Mitra"/>
          <w:sz w:val="26"/>
          <w:szCs w:val="26"/>
          <w:rtl/>
        </w:rPr>
        <w:softHyphen/>
      </w:r>
      <w:r w:rsidR="00E52019">
        <w:rPr>
          <w:rFonts w:asciiTheme="majorBidi" w:hAnsiTheme="majorBidi" w:cs="B Mitra" w:hint="cs"/>
          <w:sz w:val="26"/>
          <w:szCs w:val="26"/>
          <w:rtl/>
        </w:rPr>
        <w:t>توان وارد مرحله بعد شد.</w:t>
      </w:r>
    </w:p>
    <w:p w14:paraId="7C94C1E3" w14:textId="76CDB546" w:rsidR="00A56632" w:rsidRDefault="00A56632" w:rsidP="00A56632">
      <w:pPr>
        <w:jc w:val="center"/>
        <w:rPr>
          <w:rFonts w:asciiTheme="majorBidi" w:hAnsiTheme="majorBidi" w:cs="B Mitra"/>
          <w:sz w:val="26"/>
          <w:szCs w:val="26"/>
          <w:rtl/>
        </w:rPr>
      </w:pPr>
      <w:r>
        <w:rPr>
          <w:noProof/>
        </w:rPr>
        <w:lastRenderedPageBreak/>
        <w:drawing>
          <wp:inline distT="0" distB="0" distL="0" distR="0" wp14:anchorId="6E8F706B" wp14:editId="65042F3E">
            <wp:extent cx="2880000" cy="16264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screen">
                      <a:extLst>
                        <a:ext uri="{28A0092B-C50C-407E-A947-70E740481C1C}">
                          <a14:useLocalDpi xmlns:a14="http://schemas.microsoft.com/office/drawing/2010/main"/>
                        </a:ext>
                      </a:extLst>
                    </a:blip>
                    <a:srcRect/>
                    <a:stretch/>
                  </pic:blipFill>
                  <pic:spPr bwMode="auto">
                    <a:xfrm>
                      <a:off x="0" y="0"/>
                      <a:ext cx="2880000" cy="1626419"/>
                    </a:xfrm>
                    <a:prstGeom prst="rect">
                      <a:avLst/>
                    </a:prstGeom>
                    <a:ln>
                      <a:noFill/>
                    </a:ln>
                    <a:extLst>
                      <a:ext uri="{53640926-AAD7-44D8-BBD7-CCE9431645EC}">
                        <a14:shadowObscured xmlns:a14="http://schemas.microsoft.com/office/drawing/2010/main"/>
                      </a:ext>
                    </a:extLst>
                  </pic:spPr>
                </pic:pic>
              </a:graphicData>
            </a:graphic>
          </wp:inline>
        </w:drawing>
      </w:r>
    </w:p>
    <w:p w14:paraId="4CB02B4D" w14:textId="53ACF907" w:rsidR="00486E46" w:rsidRDefault="006B2CB6" w:rsidP="00A56632">
      <w:pPr>
        <w:jc w:val="center"/>
        <w:rPr>
          <w:rFonts w:asciiTheme="majorBidi" w:hAnsiTheme="majorBidi" w:cs="B Zar"/>
          <w:b/>
          <w:bCs/>
          <w:sz w:val="18"/>
          <w:szCs w:val="18"/>
          <w:rtl/>
        </w:rPr>
      </w:pPr>
      <w:r>
        <w:rPr>
          <w:rFonts w:asciiTheme="majorBidi" w:hAnsiTheme="majorBidi" w:cs="B Zar" w:hint="cs"/>
          <w:b/>
          <w:bCs/>
          <w:sz w:val="18"/>
          <w:szCs w:val="18"/>
          <w:rtl/>
        </w:rPr>
        <w:t xml:space="preserve">شکل </w:t>
      </w:r>
      <w:r w:rsidR="00CD2CFE">
        <w:rPr>
          <w:rFonts w:asciiTheme="majorBidi" w:hAnsiTheme="majorBidi" w:cs="B Zar" w:hint="cs"/>
          <w:b/>
          <w:bCs/>
          <w:sz w:val="18"/>
          <w:szCs w:val="18"/>
          <w:rtl/>
        </w:rPr>
        <w:t>1)</w:t>
      </w:r>
      <w:r>
        <w:rPr>
          <w:rFonts w:asciiTheme="majorBidi" w:hAnsiTheme="majorBidi" w:cs="B Zar" w:hint="cs"/>
          <w:b/>
          <w:bCs/>
          <w:sz w:val="18"/>
          <w:szCs w:val="18"/>
          <w:rtl/>
        </w:rPr>
        <w:t xml:space="preserve"> منوی انتخاب </w:t>
      </w:r>
      <w:r w:rsidR="00CD2CFE">
        <w:rPr>
          <w:rFonts w:asciiTheme="majorBidi" w:hAnsiTheme="majorBidi" w:cs="B Zar" w:hint="cs"/>
          <w:b/>
          <w:bCs/>
          <w:sz w:val="18"/>
          <w:szCs w:val="18"/>
          <w:rtl/>
        </w:rPr>
        <w:t>همخوان</w:t>
      </w:r>
      <w:r>
        <w:rPr>
          <w:rFonts w:asciiTheme="majorBidi" w:hAnsiTheme="majorBidi" w:cs="B Zar" w:hint="cs"/>
          <w:b/>
          <w:bCs/>
          <w:sz w:val="18"/>
          <w:szCs w:val="18"/>
          <w:rtl/>
        </w:rPr>
        <w:t xml:space="preserve"> هدف</w:t>
      </w:r>
    </w:p>
    <w:p w14:paraId="69876F05" w14:textId="77777777" w:rsidR="006B2CB6" w:rsidRPr="006B2CB6" w:rsidRDefault="006B2CB6" w:rsidP="00A56632">
      <w:pPr>
        <w:jc w:val="center"/>
        <w:rPr>
          <w:rFonts w:asciiTheme="majorBidi" w:hAnsiTheme="majorBidi" w:cs="B Zar"/>
          <w:b/>
          <w:bCs/>
          <w:sz w:val="18"/>
          <w:szCs w:val="18"/>
          <w:rtl/>
        </w:rPr>
      </w:pPr>
    </w:p>
    <w:p w14:paraId="00DB5231" w14:textId="31993369" w:rsidR="00A56632" w:rsidRDefault="00A56632" w:rsidP="00A56632">
      <w:pPr>
        <w:jc w:val="center"/>
        <w:rPr>
          <w:rFonts w:asciiTheme="majorBidi" w:hAnsiTheme="majorBidi" w:cs="B Mitra"/>
          <w:sz w:val="26"/>
          <w:szCs w:val="26"/>
          <w:rtl/>
        </w:rPr>
      </w:pPr>
      <w:r>
        <w:rPr>
          <w:noProof/>
        </w:rPr>
        <w:drawing>
          <wp:inline distT="0" distB="0" distL="0" distR="0" wp14:anchorId="2CD8C549" wp14:editId="0687C66D">
            <wp:extent cx="2880000" cy="161751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2880000" cy="1617514"/>
                    </a:xfrm>
                    <a:prstGeom prst="rect">
                      <a:avLst/>
                    </a:prstGeom>
                    <a:ln>
                      <a:noFill/>
                    </a:ln>
                    <a:extLst>
                      <a:ext uri="{53640926-AAD7-44D8-BBD7-CCE9431645EC}">
                        <a14:shadowObscured xmlns:a14="http://schemas.microsoft.com/office/drawing/2010/main"/>
                      </a:ext>
                    </a:extLst>
                  </pic:spPr>
                </pic:pic>
              </a:graphicData>
            </a:graphic>
          </wp:inline>
        </w:drawing>
      </w:r>
    </w:p>
    <w:p w14:paraId="5D561424" w14:textId="6E8946CC" w:rsidR="00A56632" w:rsidRDefault="006B2CB6" w:rsidP="00A56632">
      <w:pPr>
        <w:jc w:val="center"/>
        <w:rPr>
          <w:rFonts w:asciiTheme="majorBidi" w:hAnsiTheme="majorBidi" w:cs="B Zar"/>
          <w:b/>
          <w:bCs/>
          <w:sz w:val="18"/>
          <w:szCs w:val="18"/>
          <w:rtl/>
        </w:rPr>
      </w:pPr>
      <w:r>
        <w:rPr>
          <w:rFonts w:asciiTheme="majorBidi" w:hAnsiTheme="majorBidi" w:cs="B Zar" w:hint="cs"/>
          <w:b/>
          <w:bCs/>
          <w:sz w:val="18"/>
          <w:szCs w:val="18"/>
          <w:rtl/>
        </w:rPr>
        <w:t xml:space="preserve">شکل </w:t>
      </w:r>
      <w:r w:rsidR="00CD2CFE">
        <w:rPr>
          <w:rFonts w:asciiTheme="majorBidi" w:hAnsiTheme="majorBidi" w:cs="B Zar" w:hint="cs"/>
          <w:b/>
          <w:bCs/>
          <w:sz w:val="18"/>
          <w:szCs w:val="18"/>
          <w:rtl/>
        </w:rPr>
        <w:t>2)</w:t>
      </w:r>
      <w:r>
        <w:rPr>
          <w:rFonts w:asciiTheme="majorBidi" w:hAnsiTheme="majorBidi" w:cs="B Zar" w:hint="cs"/>
          <w:b/>
          <w:bCs/>
          <w:sz w:val="18"/>
          <w:szCs w:val="18"/>
          <w:rtl/>
        </w:rPr>
        <w:t xml:space="preserve"> تصویر نقشه</w:t>
      </w:r>
      <w:r>
        <w:rPr>
          <w:rFonts w:asciiTheme="majorBidi" w:hAnsiTheme="majorBidi" w:cs="B Zar"/>
          <w:b/>
          <w:bCs/>
          <w:sz w:val="18"/>
          <w:szCs w:val="18"/>
          <w:rtl/>
        </w:rPr>
        <w:softHyphen/>
      </w:r>
      <w:r>
        <w:rPr>
          <w:rFonts w:asciiTheme="majorBidi" w:hAnsiTheme="majorBidi" w:cs="B Zar" w:hint="cs"/>
          <w:b/>
          <w:bCs/>
          <w:sz w:val="18"/>
          <w:szCs w:val="18"/>
          <w:rtl/>
        </w:rPr>
        <w:t>ی مراحل بازی و ایستگاه</w:t>
      </w:r>
      <w:r>
        <w:rPr>
          <w:rFonts w:asciiTheme="majorBidi" w:hAnsiTheme="majorBidi" w:cs="B Zar"/>
          <w:b/>
          <w:bCs/>
          <w:sz w:val="18"/>
          <w:szCs w:val="18"/>
          <w:rtl/>
        </w:rPr>
        <w:softHyphen/>
      </w:r>
      <w:r>
        <w:rPr>
          <w:rFonts w:asciiTheme="majorBidi" w:hAnsiTheme="majorBidi" w:cs="B Zar" w:hint="cs"/>
          <w:b/>
          <w:bCs/>
          <w:sz w:val="18"/>
          <w:szCs w:val="18"/>
          <w:rtl/>
        </w:rPr>
        <w:t>ها</w:t>
      </w:r>
    </w:p>
    <w:p w14:paraId="4B5E3A68" w14:textId="77777777" w:rsidR="006B2CB6" w:rsidRPr="006B2CB6" w:rsidRDefault="006B2CB6" w:rsidP="00A56632">
      <w:pPr>
        <w:jc w:val="center"/>
        <w:rPr>
          <w:rFonts w:asciiTheme="majorBidi" w:hAnsiTheme="majorBidi" w:cs="B Zar"/>
          <w:b/>
          <w:bCs/>
          <w:sz w:val="18"/>
          <w:szCs w:val="18"/>
          <w:rtl/>
        </w:rPr>
      </w:pPr>
    </w:p>
    <w:p w14:paraId="29D7A554" w14:textId="77777777" w:rsidR="004533FE" w:rsidRDefault="00E76D3A" w:rsidP="004533FE">
      <w:pPr>
        <w:jc w:val="both"/>
        <w:rPr>
          <w:rFonts w:asciiTheme="majorBidi" w:hAnsiTheme="majorBidi" w:cs="B Mitra"/>
          <w:sz w:val="26"/>
          <w:szCs w:val="26"/>
          <w:rtl/>
        </w:rPr>
      </w:pPr>
      <w:r>
        <w:rPr>
          <w:rFonts w:asciiTheme="majorBidi" w:hAnsiTheme="majorBidi" w:cs="B Mitra" w:hint="cs"/>
          <w:sz w:val="26"/>
          <w:szCs w:val="26"/>
          <w:rtl/>
        </w:rPr>
        <w:t>پس از انتخاب مرحله</w:t>
      </w:r>
      <w:r w:rsidR="00486E46">
        <w:rPr>
          <w:rFonts w:asciiTheme="majorBidi" w:hAnsiTheme="majorBidi" w:cs="B Mitra"/>
          <w:sz w:val="26"/>
          <w:szCs w:val="26"/>
          <w:rtl/>
        </w:rPr>
        <w:softHyphen/>
      </w:r>
      <w:r w:rsidR="00486E46">
        <w:rPr>
          <w:rFonts w:asciiTheme="majorBidi" w:hAnsiTheme="majorBidi" w:cs="B Mitra" w:hint="cs"/>
          <w:sz w:val="26"/>
          <w:szCs w:val="26"/>
          <w:rtl/>
        </w:rPr>
        <w:t>ی</w:t>
      </w:r>
      <w:r>
        <w:rPr>
          <w:rFonts w:asciiTheme="majorBidi" w:hAnsiTheme="majorBidi" w:cs="B Mitra" w:hint="cs"/>
          <w:sz w:val="26"/>
          <w:szCs w:val="26"/>
          <w:rtl/>
        </w:rPr>
        <w:t xml:space="preserve"> مورد نظر</w:t>
      </w:r>
      <w:r w:rsidR="006E59B1">
        <w:rPr>
          <w:rFonts w:asciiTheme="majorBidi" w:hAnsiTheme="majorBidi" w:cs="B Mitra" w:hint="cs"/>
          <w:sz w:val="26"/>
          <w:szCs w:val="26"/>
          <w:rtl/>
        </w:rPr>
        <w:t xml:space="preserve">، </w:t>
      </w:r>
      <w:r w:rsidR="004533FE">
        <w:rPr>
          <w:rFonts w:asciiTheme="majorBidi" w:hAnsiTheme="majorBidi" w:cs="B Mitra" w:hint="cs"/>
          <w:sz w:val="26"/>
          <w:szCs w:val="26"/>
          <w:rtl/>
        </w:rPr>
        <w:t xml:space="preserve">کاربر </w:t>
      </w:r>
      <w:r w:rsidR="006E59B1">
        <w:rPr>
          <w:rFonts w:asciiTheme="majorBidi" w:hAnsiTheme="majorBidi" w:cs="B Mitra" w:hint="cs"/>
          <w:sz w:val="26"/>
          <w:szCs w:val="26"/>
          <w:rtl/>
        </w:rPr>
        <w:t>وارد محیط بازی می</w:t>
      </w:r>
      <w:r w:rsidR="006E59B1">
        <w:rPr>
          <w:rFonts w:asciiTheme="majorBidi" w:hAnsiTheme="majorBidi" w:cs="B Mitra"/>
          <w:sz w:val="26"/>
          <w:szCs w:val="26"/>
          <w:rtl/>
        </w:rPr>
        <w:softHyphen/>
      </w:r>
      <w:r w:rsidR="006E59B1">
        <w:rPr>
          <w:rFonts w:asciiTheme="majorBidi" w:hAnsiTheme="majorBidi" w:cs="B Mitra" w:hint="cs"/>
          <w:sz w:val="26"/>
          <w:szCs w:val="26"/>
          <w:rtl/>
        </w:rPr>
        <w:t>شو</w:t>
      </w:r>
      <w:r w:rsidR="004533FE">
        <w:rPr>
          <w:rFonts w:asciiTheme="majorBidi" w:hAnsiTheme="majorBidi" w:cs="B Mitra" w:hint="cs"/>
          <w:sz w:val="26"/>
          <w:szCs w:val="26"/>
          <w:rtl/>
        </w:rPr>
        <w:t>د (شکل 3)</w:t>
      </w:r>
      <w:r w:rsidR="006E59B1">
        <w:rPr>
          <w:rFonts w:asciiTheme="majorBidi" w:hAnsiTheme="majorBidi" w:cs="B Mitra" w:hint="cs"/>
          <w:sz w:val="26"/>
          <w:szCs w:val="26"/>
          <w:rtl/>
        </w:rPr>
        <w:t>.</w:t>
      </w:r>
    </w:p>
    <w:p w14:paraId="2FD872FB" w14:textId="77777777" w:rsidR="002655EE" w:rsidRDefault="002655EE" w:rsidP="008C686D">
      <w:pPr>
        <w:jc w:val="center"/>
        <w:rPr>
          <w:rFonts w:asciiTheme="majorBidi" w:hAnsiTheme="majorBidi" w:cs="B Mitra"/>
          <w:sz w:val="26"/>
          <w:szCs w:val="26"/>
          <w:rtl/>
        </w:rPr>
      </w:pPr>
      <w:r w:rsidRPr="002655EE">
        <w:rPr>
          <w:rFonts w:asciiTheme="majorBidi" w:hAnsiTheme="majorBidi" w:cs="B Mitra"/>
          <w:noProof/>
          <w:sz w:val="26"/>
          <w:szCs w:val="26"/>
          <w:rtl/>
        </w:rPr>
        <w:drawing>
          <wp:inline distT="0" distB="0" distL="0" distR="0" wp14:anchorId="06E412CC" wp14:editId="332B9DA5">
            <wp:extent cx="3504760" cy="1958789"/>
            <wp:effectExtent l="0" t="0" r="63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3508379" cy="1960811"/>
                    </a:xfrm>
                    <a:prstGeom prst="rect">
                      <a:avLst/>
                    </a:prstGeom>
                  </pic:spPr>
                </pic:pic>
              </a:graphicData>
            </a:graphic>
          </wp:inline>
        </w:drawing>
      </w:r>
    </w:p>
    <w:p w14:paraId="239C2CCD" w14:textId="6EBB8906" w:rsidR="002655EE" w:rsidRDefault="002655EE" w:rsidP="002655EE">
      <w:pPr>
        <w:jc w:val="center"/>
        <w:rPr>
          <w:rFonts w:asciiTheme="majorBidi" w:hAnsiTheme="majorBidi" w:cs="B Zar"/>
          <w:b/>
          <w:bCs/>
          <w:sz w:val="18"/>
          <w:szCs w:val="18"/>
          <w:rtl/>
        </w:rPr>
      </w:pPr>
      <w:r>
        <w:rPr>
          <w:rFonts w:asciiTheme="majorBidi" w:hAnsiTheme="majorBidi" w:cs="B Zar" w:hint="cs"/>
          <w:b/>
          <w:bCs/>
          <w:sz w:val="18"/>
          <w:szCs w:val="18"/>
          <w:rtl/>
        </w:rPr>
        <w:t>شکل 3) محیط و کاراکتر بازی</w:t>
      </w:r>
    </w:p>
    <w:p w14:paraId="0DEE4005" w14:textId="1D60508F" w:rsidR="008C686D" w:rsidRDefault="006E59B1" w:rsidP="008C686D">
      <w:pPr>
        <w:spacing w:before="240"/>
        <w:jc w:val="both"/>
        <w:rPr>
          <w:rFonts w:asciiTheme="majorBidi" w:hAnsiTheme="majorBidi" w:cs="B Mitra"/>
          <w:sz w:val="26"/>
          <w:szCs w:val="26"/>
          <w:rtl/>
        </w:rPr>
      </w:pPr>
      <w:r>
        <w:rPr>
          <w:rFonts w:asciiTheme="majorBidi" w:hAnsiTheme="majorBidi" w:cs="B Mitra" w:hint="cs"/>
          <w:sz w:val="26"/>
          <w:szCs w:val="26"/>
          <w:rtl/>
        </w:rPr>
        <w:t xml:space="preserve">در اینجا کودک باید با استفاده از </w:t>
      </w:r>
      <w:r w:rsidR="004533FE">
        <w:rPr>
          <w:rFonts w:asciiTheme="majorBidi" w:hAnsiTheme="majorBidi" w:cs="B Mitra" w:hint="cs"/>
          <w:sz w:val="26"/>
          <w:szCs w:val="26"/>
          <w:rtl/>
        </w:rPr>
        <w:t>کلیدهای</w:t>
      </w:r>
      <w:r>
        <w:rPr>
          <w:rFonts w:asciiTheme="majorBidi" w:hAnsiTheme="majorBidi" w:cs="B Mitra" w:hint="cs"/>
          <w:sz w:val="26"/>
          <w:szCs w:val="26"/>
          <w:rtl/>
        </w:rPr>
        <w:t xml:space="preserve"> چپ و راست</w:t>
      </w:r>
      <w:r w:rsidR="004533FE">
        <w:rPr>
          <w:rFonts w:asciiTheme="majorBidi" w:hAnsiTheme="majorBidi" w:cs="B Mitra" w:hint="cs"/>
          <w:sz w:val="26"/>
          <w:szCs w:val="26"/>
          <w:rtl/>
        </w:rPr>
        <w:t>،</w:t>
      </w:r>
      <w:r>
        <w:rPr>
          <w:rFonts w:asciiTheme="majorBidi" w:hAnsiTheme="majorBidi" w:cs="B Mitra" w:hint="cs"/>
          <w:sz w:val="26"/>
          <w:szCs w:val="26"/>
          <w:rtl/>
        </w:rPr>
        <w:t xml:space="preserve"> کاراکتر را جابجا کند و با رسیدن به هر تابلو می</w:t>
      </w:r>
      <w:r>
        <w:rPr>
          <w:rFonts w:asciiTheme="majorBidi" w:hAnsiTheme="majorBidi" w:cs="B Mitra"/>
          <w:sz w:val="26"/>
          <w:szCs w:val="26"/>
          <w:rtl/>
        </w:rPr>
        <w:softHyphen/>
      </w:r>
      <w:r>
        <w:rPr>
          <w:rFonts w:asciiTheme="majorBidi" w:hAnsiTheme="majorBidi" w:cs="B Mitra" w:hint="cs"/>
          <w:sz w:val="26"/>
          <w:szCs w:val="26"/>
          <w:rtl/>
        </w:rPr>
        <w:t>تواند با فشردن کلید پایین</w:t>
      </w:r>
      <w:r w:rsidR="008C686D">
        <w:rPr>
          <w:rFonts w:asciiTheme="majorBidi" w:hAnsiTheme="majorBidi" w:cs="B Mitra" w:hint="cs"/>
          <w:sz w:val="26"/>
          <w:szCs w:val="26"/>
          <w:rtl/>
        </w:rPr>
        <w:t>،</w:t>
      </w:r>
      <w:r>
        <w:rPr>
          <w:rFonts w:asciiTheme="majorBidi" w:hAnsiTheme="majorBidi" w:cs="B Mitra" w:hint="cs"/>
          <w:sz w:val="26"/>
          <w:szCs w:val="26"/>
          <w:rtl/>
        </w:rPr>
        <w:t xml:space="preserve"> صفحه </w:t>
      </w:r>
      <w:r w:rsidR="00885A85">
        <w:rPr>
          <w:rFonts w:asciiTheme="majorBidi" w:hAnsiTheme="majorBidi" w:cs="B Mitra" w:hint="cs"/>
          <w:sz w:val="26"/>
          <w:szCs w:val="26"/>
          <w:rtl/>
        </w:rPr>
        <w:t>کلمه</w:t>
      </w:r>
      <w:r>
        <w:rPr>
          <w:rFonts w:asciiTheme="majorBidi" w:hAnsiTheme="majorBidi" w:cs="B Mitra" w:hint="cs"/>
          <w:sz w:val="26"/>
          <w:szCs w:val="26"/>
          <w:rtl/>
        </w:rPr>
        <w:t xml:space="preserve"> را ببیند</w:t>
      </w:r>
      <w:r w:rsidR="008C686D">
        <w:rPr>
          <w:rFonts w:asciiTheme="majorBidi" w:hAnsiTheme="majorBidi" w:cs="B Mitra" w:hint="cs"/>
          <w:sz w:val="26"/>
          <w:szCs w:val="26"/>
          <w:rtl/>
        </w:rPr>
        <w:t xml:space="preserve"> (شکل 4)</w:t>
      </w:r>
      <w:r>
        <w:rPr>
          <w:rFonts w:asciiTheme="majorBidi" w:hAnsiTheme="majorBidi" w:cs="B Mitra" w:hint="cs"/>
          <w:sz w:val="26"/>
          <w:szCs w:val="26"/>
          <w:rtl/>
        </w:rPr>
        <w:t>.</w:t>
      </w:r>
      <w:r w:rsidR="00885A85" w:rsidRPr="00885A85">
        <w:rPr>
          <w:rFonts w:asciiTheme="majorBidi" w:hAnsiTheme="majorBidi" w:cs="B Mitra" w:hint="cs"/>
          <w:sz w:val="26"/>
          <w:szCs w:val="26"/>
          <w:rtl/>
        </w:rPr>
        <w:t xml:space="preserve"> </w:t>
      </w:r>
      <w:r w:rsidR="00885A85">
        <w:rPr>
          <w:rFonts w:asciiTheme="majorBidi" w:hAnsiTheme="majorBidi" w:cs="B Mitra" w:hint="cs"/>
          <w:sz w:val="26"/>
          <w:szCs w:val="26"/>
          <w:rtl/>
        </w:rPr>
        <w:t>فواصل بین سکوها به گونه</w:t>
      </w:r>
      <w:r w:rsidR="00885A85">
        <w:rPr>
          <w:rFonts w:asciiTheme="majorBidi" w:hAnsiTheme="majorBidi" w:cs="B Mitra"/>
          <w:sz w:val="26"/>
          <w:szCs w:val="26"/>
          <w:rtl/>
        </w:rPr>
        <w:softHyphen/>
      </w:r>
      <w:r w:rsidR="00885A85">
        <w:rPr>
          <w:rFonts w:asciiTheme="majorBidi" w:hAnsiTheme="majorBidi" w:cs="B Mitra" w:hint="cs"/>
          <w:sz w:val="26"/>
          <w:szCs w:val="26"/>
          <w:rtl/>
        </w:rPr>
        <w:t>ای تنظیم شده که کاراکتر به هیچ وجه از بین آنها سقوط نخواهد کرد و تنها برای تداعی حس بازی‌های پلتفرمر به این شکل طراحی شده است.</w:t>
      </w:r>
    </w:p>
    <w:p w14:paraId="04C465C2" w14:textId="39A93CFD" w:rsidR="008C686D" w:rsidRDefault="008C686D" w:rsidP="008C686D">
      <w:pPr>
        <w:spacing w:before="240"/>
        <w:jc w:val="center"/>
        <w:rPr>
          <w:rFonts w:asciiTheme="majorBidi" w:hAnsiTheme="majorBidi" w:cs="B Mitra"/>
          <w:sz w:val="26"/>
          <w:szCs w:val="26"/>
        </w:rPr>
      </w:pPr>
      <w:r w:rsidRPr="008C686D">
        <w:rPr>
          <w:rFonts w:asciiTheme="majorBidi" w:hAnsiTheme="majorBidi" w:cs="B Mitra"/>
          <w:noProof/>
          <w:sz w:val="26"/>
          <w:szCs w:val="26"/>
          <w:rtl/>
        </w:rPr>
        <w:lastRenderedPageBreak/>
        <w:drawing>
          <wp:inline distT="0" distB="0" distL="0" distR="0" wp14:anchorId="38763B85" wp14:editId="699509D7">
            <wp:extent cx="3580557" cy="2014191"/>
            <wp:effectExtent l="0" t="0" r="127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3591676" cy="2020446"/>
                    </a:xfrm>
                    <a:prstGeom prst="rect">
                      <a:avLst/>
                    </a:prstGeom>
                  </pic:spPr>
                </pic:pic>
              </a:graphicData>
            </a:graphic>
          </wp:inline>
        </w:drawing>
      </w:r>
    </w:p>
    <w:p w14:paraId="7570D48C" w14:textId="154F0FE9" w:rsidR="008C686D" w:rsidRDefault="008C686D" w:rsidP="008C686D">
      <w:pPr>
        <w:jc w:val="center"/>
        <w:rPr>
          <w:rFonts w:asciiTheme="majorBidi" w:hAnsiTheme="majorBidi" w:cs="B Zar"/>
          <w:b/>
          <w:bCs/>
          <w:sz w:val="18"/>
          <w:szCs w:val="18"/>
          <w:rtl/>
        </w:rPr>
      </w:pPr>
      <w:r>
        <w:rPr>
          <w:rFonts w:asciiTheme="majorBidi" w:hAnsiTheme="majorBidi" w:cs="B Zar" w:hint="cs"/>
          <w:b/>
          <w:bCs/>
          <w:sz w:val="18"/>
          <w:szCs w:val="18"/>
          <w:rtl/>
        </w:rPr>
        <w:t>شکل 4) صفحه مربوط به کلمه بال</w:t>
      </w:r>
    </w:p>
    <w:p w14:paraId="35238F96" w14:textId="3229A5D7" w:rsidR="00645CF0" w:rsidRPr="006676D1" w:rsidRDefault="006E59B1" w:rsidP="006676D1">
      <w:pPr>
        <w:spacing w:before="240" w:after="240"/>
        <w:jc w:val="both"/>
        <w:rPr>
          <w:rFonts w:asciiTheme="majorBidi" w:hAnsiTheme="majorBidi" w:cs="B Mitra"/>
          <w:sz w:val="26"/>
          <w:szCs w:val="26"/>
          <w:rtl/>
        </w:rPr>
      </w:pPr>
      <w:r>
        <w:rPr>
          <w:rFonts w:asciiTheme="majorBidi" w:hAnsiTheme="majorBidi" w:cs="B Mitra" w:hint="cs"/>
          <w:sz w:val="26"/>
          <w:szCs w:val="26"/>
          <w:rtl/>
        </w:rPr>
        <w:t>در هر تابلو</w:t>
      </w:r>
      <w:r w:rsidR="00486E46">
        <w:rPr>
          <w:rFonts w:asciiTheme="majorBidi" w:hAnsiTheme="majorBidi" w:cs="B Mitra" w:hint="cs"/>
          <w:sz w:val="26"/>
          <w:szCs w:val="26"/>
          <w:rtl/>
        </w:rPr>
        <w:t>،</w:t>
      </w:r>
      <w:r>
        <w:rPr>
          <w:rFonts w:asciiTheme="majorBidi" w:hAnsiTheme="majorBidi" w:cs="B Mitra" w:hint="cs"/>
          <w:sz w:val="26"/>
          <w:szCs w:val="26"/>
          <w:rtl/>
        </w:rPr>
        <w:t xml:space="preserve"> شکل یک کلمه قرار داده شده است تا نیازی به مهارت خواندن و نوشتن در کودک نباشد. در مراحل شماره فرد</w:t>
      </w:r>
      <w:r w:rsidR="00486E46">
        <w:rPr>
          <w:rFonts w:asciiTheme="majorBidi" w:hAnsiTheme="majorBidi" w:cs="B Mitra" w:hint="cs"/>
          <w:sz w:val="26"/>
          <w:szCs w:val="26"/>
          <w:rtl/>
        </w:rPr>
        <w:t>،</w:t>
      </w:r>
      <w:r>
        <w:rPr>
          <w:rFonts w:asciiTheme="majorBidi" w:hAnsiTheme="majorBidi" w:cs="B Mitra" w:hint="cs"/>
          <w:sz w:val="26"/>
          <w:szCs w:val="26"/>
          <w:rtl/>
        </w:rPr>
        <w:t xml:space="preserve"> یک دکمه برای شنیدن نحوه</w:t>
      </w:r>
      <w:r w:rsidR="00486E46">
        <w:rPr>
          <w:rFonts w:asciiTheme="majorBidi" w:hAnsiTheme="majorBidi" w:cs="B Mitra"/>
          <w:sz w:val="26"/>
          <w:szCs w:val="26"/>
          <w:rtl/>
        </w:rPr>
        <w:softHyphen/>
      </w:r>
      <w:r w:rsidR="00486E46">
        <w:rPr>
          <w:rFonts w:asciiTheme="majorBidi" w:hAnsiTheme="majorBidi" w:cs="B Mitra" w:hint="cs"/>
          <w:sz w:val="26"/>
          <w:szCs w:val="26"/>
          <w:rtl/>
        </w:rPr>
        <w:t>ی</w:t>
      </w:r>
      <w:r>
        <w:rPr>
          <w:rFonts w:asciiTheme="majorBidi" w:hAnsiTheme="majorBidi" w:cs="B Mitra" w:hint="cs"/>
          <w:sz w:val="26"/>
          <w:szCs w:val="26"/>
          <w:rtl/>
        </w:rPr>
        <w:t xml:space="preserve"> تلفظ کلمه نیز وجود دارد</w:t>
      </w:r>
      <w:r w:rsidR="00DE6B2A">
        <w:rPr>
          <w:rFonts w:asciiTheme="majorBidi" w:hAnsiTheme="majorBidi" w:cs="B Mitra" w:hint="cs"/>
          <w:sz w:val="26"/>
          <w:szCs w:val="26"/>
          <w:rtl/>
        </w:rPr>
        <w:t xml:space="preserve"> که در شکل 4 دیده می‌شود و با فشردن آن، تلفظ از پیش ضبط‌شده‌ی آن پخش می‌شود</w:t>
      </w:r>
      <w:r>
        <w:rPr>
          <w:rFonts w:asciiTheme="majorBidi" w:hAnsiTheme="majorBidi" w:cs="B Mitra" w:hint="cs"/>
          <w:sz w:val="26"/>
          <w:szCs w:val="26"/>
          <w:rtl/>
        </w:rPr>
        <w:t xml:space="preserve">. </w:t>
      </w:r>
      <w:r w:rsidR="006676D1">
        <w:rPr>
          <w:rFonts w:asciiTheme="majorBidi" w:hAnsiTheme="majorBidi" w:cs="B Mitra" w:hint="cs"/>
          <w:sz w:val="26"/>
          <w:szCs w:val="26"/>
          <w:rtl/>
        </w:rPr>
        <w:t xml:space="preserve">سپس </w:t>
      </w:r>
      <w:r>
        <w:rPr>
          <w:rFonts w:asciiTheme="majorBidi" w:hAnsiTheme="majorBidi" w:cs="B Mitra" w:hint="cs"/>
          <w:sz w:val="26"/>
          <w:szCs w:val="26"/>
          <w:rtl/>
        </w:rPr>
        <w:t xml:space="preserve">کودک بایستی کلمه را </w:t>
      </w:r>
      <w:r w:rsidR="006676D1">
        <w:rPr>
          <w:rFonts w:asciiTheme="majorBidi" w:hAnsiTheme="majorBidi" w:cs="B Mitra" w:hint="cs"/>
          <w:sz w:val="26"/>
          <w:szCs w:val="26"/>
          <w:rtl/>
        </w:rPr>
        <w:t xml:space="preserve">با صدای بلند و واضح </w:t>
      </w:r>
      <w:r>
        <w:rPr>
          <w:rFonts w:asciiTheme="majorBidi" w:hAnsiTheme="majorBidi" w:cs="B Mitra" w:hint="cs"/>
          <w:sz w:val="26"/>
          <w:szCs w:val="26"/>
          <w:rtl/>
        </w:rPr>
        <w:t xml:space="preserve">ادا کند. همانطور که اشاره شد، نحوه بیان دیگر حروف کلمه به غیر از </w:t>
      </w:r>
      <w:r w:rsidR="006676D1">
        <w:rPr>
          <w:rFonts w:asciiTheme="majorBidi" w:hAnsiTheme="majorBidi" w:cs="B Mitra" w:hint="cs"/>
          <w:sz w:val="26"/>
          <w:szCs w:val="26"/>
          <w:rtl/>
        </w:rPr>
        <w:t>هخوان</w:t>
      </w:r>
      <w:r>
        <w:rPr>
          <w:rFonts w:asciiTheme="majorBidi" w:hAnsiTheme="majorBidi" w:cs="B Mitra" w:hint="cs"/>
          <w:sz w:val="26"/>
          <w:szCs w:val="26"/>
          <w:rtl/>
        </w:rPr>
        <w:t xml:space="preserve"> مورد هدف (در اینجا ب) اهمیتی ندارد و </w:t>
      </w:r>
      <w:r w:rsidR="00152589">
        <w:rPr>
          <w:rFonts w:asciiTheme="majorBidi" w:hAnsiTheme="majorBidi" w:cs="B Mitra" w:hint="cs"/>
          <w:sz w:val="26"/>
          <w:szCs w:val="26"/>
          <w:rtl/>
        </w:rPr>
        <w:t>اگر کودک بتواند ترکیب آن حرف را با واج کناری</w:t>
      </w:r>
      <w:r w:rsidR="006871DD">
        <w:rPr>
          <w:rFonts w:asciiTheme="majorBidi" w:hAnsiTheme="majorBidi" w:cs="B Mitra"/>
          <w:sz w:val="26"/>
          <w:szCs w:val="26"/>
          <w:rtl/>
        </w:rPr>
        <w:softHyphen/>
      </w:r>
      <w:r w:rsidR="006871DD">
        <w:rPr>
          <w:rFonts w:asciiTheme="majorBidi" w:hAnsiTheme="majorBidi" w:cs="B Mitra" w:hint="cs"/>
          <w:sz w:val="26"/>
          <w:szCs w:val="26"/>
          <w:rtl/>
        </w:rPr>
        <w:t>ا</w:t>
      </w:r>
      <w:r w:rsidR="00152589">
        <w:rPr>
          <w:rFonts w:asciiTheme="majorBidi" w:hAnsiTheme="majorBidi" w:cs="B Mitra" w:hint="cs"/>
          <w:sz w:val="26"/>
          <w:szCs w:val="26"/>
          <w:rtl/>
        </w:rPr>
        <w:t xml:space="preserve">ش به درستی یا تقریبا مشابه آن بیان کند </w:t>
      </w:r>
      <w:r w:rsidR="006676D1">
        <w:rPr>
          <w:rFonts w:asciiTheme="majorBidi" w:hAnsiTheme="majorBidi" w:cs="B Mitra" w:hint="cs"/>
          <w:sz w:val="26"/>
          <w:szCs w:val="26"/>
          <w:rtl/>
        </w:rPr>
        <w:t>(مثلاً برای کلمه</w:t>
      </w:r>
      <w:r w:rsidR="006676D1">
        <w:rPr>
          <w:rFonts w:asciiTheme="majorBidi" w:hAnsiTheme="majorBidi" w:cs="B Mitra"/>
          <w:sz w:val="26"/>
          <w:szCs w:val="26"/>
          <w:rtl/>
        </w:rPr>
        <w:softHyphen/>
      </w:r>
      <w:r w:rsidR="006676D1">
        <w:rPr>
          <w:rFonts w:asciiTheme="majorBidi" w:hAnsiTheme="majorBidi" w:cs="B Mitra" w:hint="cs"/>
          <w:sz w:val="26"/>
          <w:szCs w:val="26"/>
          <w:rtl/>
        </w:rPr>
        <w:t xml:space="preserve">ی </w:t>
      </w:r>
      <w:r w:rsidR="006676D1" w:rsidRPr="006676D1">
        <w:rPr>
          <w:rFonts w:asciiTheme="majorBidi" w:hAnsiTheme="majorBidi" w:cs="B Mitra" w:hint="cs"/>
          <w:i/>
          <w:iCs/>
          <w:sz w:val="26"/>
          <w:szCs w:val="26"/>
          <w:rtl/>
        </w:rPr>
        <w:t>بال</w:t>
      </w:r>
      <w:r w:rsidR="006676D1">
        <w:rPr>
          <w:rFonts w:asciiTheme="majorBidi" w:hAnsiTheme="majorBidi" w:cs="Arial" w:hint="cs"/>
          <w:sz w:val="26"/>
          <w:szCs w:val="26"/>
          <w:rtl/>
        </w:rPr>
        <w:t xml:space="preserve"> </w:t>
      </w:r>
      <w:r w:rsidR="006676D1">
        <w:rPr>
          <w:rFonts w:asciiTheme="majorBidi" w:hAnsiTheme="majorBidi" w:cs="B Mitra" w:hint="cs"/>
          <w:sz w:val="26"/>
          <w:szCs w:val="26"/>
          <w:rtl/>
        </w:rPr>
        <w:t xml:space="preserve">ادا کردن </w:t>
      </w:r>
      <w:r w:rsidR="006676D1" w:rsidRPr="006676D1">
        <w:rPr>
          <w:rFonts w:asciiTheme="majorBidi" w:hAnsiTheme="majorBidi" w:cs="B Mitra" w:hint="cs"/>
          <w:i/>
          <w:iCs/>
          <w:sz w:val="26"/>
          <w:szCs w:val="26"/>
          <w:rtl/>
        </w:rPr>
        <w:t>با</w:t>
      </w:r>
      <w:r w:rsidR="006676D1">
        <w:rPr>
          <w:rFonts w:asciiTheme="majorBidi" w:hAnsiTheme="majorBidi" w:cs="Arial" w:hint="cs"/>
          <w:sz w:val="26"/>
          <w:szCs w:val="26"/>
          <w:rtl/>
        </w:rPr>
        <w:t xml:space="preserve"> </w:t>
      </w:r>
      <w:r w:rsidR="006676D1" w:rsidRPr="00152589">
        <w:rPr>
          <w:rFonts w:asciiTheme="majorBidi" w:hAnsiTheme="majorBidi" w:cs="B Mitra" w:hint="cs"/>
          <w:sz w:val="26"/>
          <w:szCs w:val="26"/>
          <w:rtl/>
        </w:rPr>
        <w:t>یا</w:t>
      </w:r>
      <w:r w:rsidR="006676D1">
        <w:rPr>
          <w:rFonts w:asciiTheme="majorBidi" w:hAnsiTheme="majorBidi" w:cs="Arial" w:hint="cs"/>
          <w:sz w:val="26"/>
          <w:szCs w:val="26"/>
          <w:rtl/>
        </w:rPr>
        <w:t xml:space="preserve"> </w:t>
      </w:r>
      <w:r w:rsidR="006676D1" w:rsidRPr="006676D1">
        <w:rPr>
          <w:rFonts w:asciiTheme="majorBidi" w:hAnsiTheme="majorBidi" w:cs="B Mitra" w:hint="cs"/>
          <w:i/>
          <w:iCs/>
          <w:sz w:val="26"/>
          <w:szCs w:val="26"/>
          <w:rtl/>
        </w:rPr>
        <w:t>بـَ</w:t>
      </w:r>
      <w:r w:rsidR="006676D1">
        <w:rPr>
          <w:rFonts w:asciiTheme="majorBidi" w:hAnsiTheme="majorBidi" w:cs="B Mitra" w:hint="cs"/>
          <w:sz w:val="26"/>
          <w:szCs w:val="26"/>
          <w:rtl/>
        </w:rPr>
        <w:t xml:space="preserve"> کفایت می‌کند)</w:t>
      </w:r>
      <w:r w:rsidR="00152589">
        <w:rPr>
          <w:rFonts w:asciiTheme="majorBidi" w:hAnsiTheme="majorBidi" w:cs="B Mitra" w:hint="cs"/>
          <w:sz w:val="26"/>
          <w:szCs w:val="26"/>
          <w:rtl/>
        </w:rPr>
        <w:t xml:space="preserve">، امتیاز آن کلمه را گرفته و یک تیک سبزرنگ پایین شکل کلمه </w:t>
      </w:r>
      <w:r w:rsidR="006676D1">
        <w:rPr>
          <w:rFonts w:asciiTheme="majorBidi" w:hAnsiTheme="majorBidi" w:cs="B Mitra" w:hint="cs"/>
          <w:sz w:val="26"/>
          <w:szCs w:val="26"/>
          <w:rtl/>
        </w:rPr>
        <w:t xml:space="preserve">پدیدار شده و </w:t>
      </w:r>
      <w:r w:rsidR="00152589">
        <w:rPr>
          <w:rFonts w:asciiTheme="majorBidi" w:hAnsiTheme="majorBidi" w:cs="B Mitra" w:hint="cs"/>
          <w:sz w:val="26"/>
          <w:szCs w:val="26"/>
          <w:rtl/>
        </w:rPr>
        <w:t xml:space="preserve">صدایی شاد </w:t>
      </w:r>
      <w:r w:rsidR="006676D1">
        <w:rPr>
          <w:rFonts w:asciiTheme="majorBidi" w:hAnsiTheme="majorBidi" w:cs="B Mitra" w:hint="cs"/>
          <w:sz w:val="26"/>
          <w:szCs w:val="26"/>
          <w:rtl/>
        </w:rPr>
        <w:t>پخش</w:t>
      </w:r>
      <w:r w:rsidR="00152589">
        <w:rPr>
          <w:rFonts w:asciiTheme="majorBidi" w:hAnsiTheme="majorBidi" w:cs="B Mitra" w:hint="cs"/>
          <w:sz w:val="26"/>
          <w:szCs w:val="26"/>
          <w:rtl/>
        </w:rPr>
        <w:t xml:space="preserve"> می</w:t>
      </w:r>
      <w:r w:rsidR="00152589">
        <w:rPr>
          <w:rFonts w:asciiTheme="majorBidi" w:hAnsiTheme="majorBidi" w:cs="B Mitra"/>
          <w:sz w:val="26"/>
          <w:szCs w:val="26"/>
          <w:rtl/>
        </w:rPr>
        <w:softHyphen/>
      </w:r>
      <w:r w:rsidR="00152589">
        <w:rPr>
          <w:rFonts w:asciiTheme="majorBidi" w:hAnsiTheme="majorBidi" w:cs="B Mitra" w:hint="cs"/>
          <w:sz w:val="26"/>
          <w:szCs w:val="26"/>
          <w:rtl/>
        </w:rPr>
        <w:t>شود</w:t>
      </w:r>
      <w:r w:rsidR="0005017C">
        <w:rPr>
          <w:rFonts w:asciiTheme="majorBidi" w:hAnsiTheme="majorBidi" w:cs="B Mitra" w:hint="cs"/>
          <w:sz w:val="26"/>
          <w:szCs w:val="26"/>
          <w:rtl/>
        </w:rPr>
        <w:t>؛ همچنین با زدن دکمه خروج</w:t>
      </w:r>
      <w:r w:rsidR="006871DD">
        <w:rPr>
          <w:rFonts w:asciiTheme="majorBidi" w:hAnsiTheme="majorBidi" w:cs="B Mitra" w:hint="cs"/>
          <w:sz w:val="26"/>
          <w:szCs w:val="26"/>
          <w:rtl/>
        </w:rPr>
        <w:t>،</w:t>
      </w:r>
      <w:r w:rsidR="0005017C">
        <w:rPr>
          <w:rFonts w:asciiTheme="majorBidi" w:hAnsiTheme="majorBidi" w:cs="B Mitra" w:hint="cs"/>
          <w:sz w:val="26"/>
          <w:szCs w:val="26"/>
          <w:rtl/>
        </w:rPr>
        <w:t xml:space="preserve"> انیمیشن آتش</w:t>
      </w:r>
      <w:r w:rsidR="00486E46">
        <w:rPr>
          <w:rFonts w:asciiTheme="majorBidi" w:hAnsiTheme="majorBidi" w:cs="B Mitra"/>
          <w:sz w:val="26"/>
          <w:szCs w:val="26"/>
          <w:rtl/>
        </w:rPr>
        <w:softHyphen/>
      </w:r>
      <w:r w:rsidR="0005017C">
        <w:rPr>
          <w:rFonts w:asciiTheme="majorBidi" w:hAnsiTheme="majorBidi" w:cs="B Mitra" w:hint="cs"/>
          <w:sz w:val="26"/>
          <w:szCs w:val="26"/>
          <w:rtl/>
        </w:rPr>
        <w:t>بازی کوچکی بالای تابلو به نمایش درمی</w:t>
      </w:r>
      <w:r w:rsidR="0005017C">
        <w:rPr>
          <w:rFonts w:asciiTheme="majorBidi" w:hAnsiTheme="majorBidi" w:cs="B Mitra"/>
          <w:sz w:val="26"/>
          <w:szCs w:val="26"/>
          <w:rtl/>
        </w:rPr>
        <w:softHyphen/>
      </w:r>
      <w:r w:rsidR="0005017C">
        <w:rPr>
          <w:rFonts w:asciiTheme="majorBidi" w:hAnsiTheme="majorBidi" w:cs="B Mitra" w:hint="cs"/>
          <w:sz w:val="26"/>
          <w:szCs w:val="26"/>
          <w:rtl/>
        </w:rPr>
        <w:t>آید</w:t>
      </w:r>
      <w:r w:rsidR="00A56632">
        <w:rPr>
          <w:rFonts w:asciiTheme="majorBidi" w:hAnsiTheme="majorBidi" w:cs="B Mitra" w:hint="cs"/>
          <w:sz w:val="26"/>
          <w:szCs w:val="26"/>
          <w:rtl/>
        </w:rPr>
        <w:t>، تصویر کلمه روی تابلوی محیط بازی نمایان می</w:t>
      </w:r>
      <w:r w:rsidR="00A56632">
        <w:rPr>
          <w:rFonts w:asciiTheme="majorBidi" w:hAnsiTheme="majorBidi" w:cs="B Mitra"/>
          <w:sz w:val="26"/>
          <w:szCs w:val="26"/>
          <w:rtl/>
        </w:rPr>
        <w:softHyphen/>
      </w:r>
      <w:r w:rsidR="00A56632">
        <w:rPr>
          <w:rFonts w:asciiTheme="majorBidi" w:hAnsiTheme="majorBidi" w:cs="B Mitra" w:hint="cs"/>
          <w:sz w:val="26"/>
          <w:szCs w:val="26"/>
          <w:rtl/>
        </w:rPr>
        <w:t xml:space="preserve">شود </w:t>
      </w:r>
      <w:r w:rsidR="0005017C">
        <w:rPr>
          <w:rFonts w:asciiTheme="majorBidi" w:hAnsiTheme="majorBidi" w:cs="B Mitra" w:hint="cs"/>
          <w:sz w:val="26"/>
          <w:szCs w:val="26"/>
          <w:rtl/>
        </w:rPr>
        <w:t>و به تعداد کلمه</w:t>
      </w:r>
      <w:r w:rsidR="0005017C">
        <w:rPr>
          <w:rFonts w:asciiTheme="majorBidi" w:hAnsiTheme="majorBidi" w:cs="B Mitra"/>
          <w:sz w:val="26"/>
          <w:szCs w:val="26"/>
          <w:rtl/>
        </w:rPr>
        <w:softHyphen/>
      </w:r>
      <w:r w:rsidR="0005017C">
        <w:rPr>
          <w:rFonts w:asciiTheme="majorBidi" w:hAnsiTheme="majorBidi" w:cs="B Mitra" w:hint="cs"/>
          <w:sz w:val="26"/>
          <w:szCs w:val="26"/>
          <w:rtl/>
        </w:rPr>
        <w:t xml:space="preserve">های درست که در گوشه بالا سمت چپ </w:t>
      </w:r>
      <w:r w:rsidR="006676D1">
        <w:rPr>
          <w:rFonts w:asciiTheme="majorBidi" w:hAnsiTheme="majorBidi" w:cs="B Mitra" w:hint="cs"/>
          <w:sz w:val="26"/>
          <w:szCs w:val="26"/>
          <w:rtl/>
        </w:rPr>
        <w:t>دیده می‌شود</w:t>
      </w:r>
      <w:r w:rsidR="00486E46">
        <w:rPr>
          <w:rFonts w:asciiTheme="majorBidi" w:hAnsiTheme="majorBidi" w:cs="B Mitra" w:hint="cs"/>
          <w:sz w:val="26"/>
          <w:szCs w:val="26"/>
          <w:rtl/>
        </w:rPr>
        <w:t>،</w:t>
      </w:r>
      <w:r w:rsidR="0005017C">
        <w:rPr>
          <w:rFonts w:asciiTheme="majorBidi" w:hAnsiTheme="majorBidi" w:cs="B Mitra" w:hint="cs"/>
          <w:sz w:val="26"/>
          <w:szCs w:val="26"/>
          <w:rtl/>
        </w:rPr>
        <w:t xml:space="preserve"> اضافه می</w:t>
      </w:r>
      <w:r w:rsidR="0005017C">
        <w:rPr>
          <w:rFonts w:asciiTheme="majorBidi" w:hAnsiTheme="majorBidi" w:cs="B Mitra"/>
          <w:sz w:val="26"/>
          <w:szCs w:val="26"/>
          <w:rtl/>
        </w:rPr>
        <w:softHyphen/>
      </w:r>
      <w:r w:rsidR="006676D1">
        <w:rPr>
          <w:rFonts w:asciiTheme="majorBidi" w:hAnsiTheme="majorBidi" w:cs="B Mitra" w:hint="cs"/>
          <w:sz w:val="26"/>
          <w:szCs w:val="26"/>
          <w:rtl/>
        </w:rPr>
        <w:t>گرد</w:t>
      </w:r>
      <w:r w:rsidR="0005017C">
        <w:rPr>
          <w:rFonts w:asciiTheme="majorBidi" w:hAnsiTheme="majorBidi" w:cs="B Mitra" w:hint="cs"/>
          <w:sz w:val="26"/>
          <w:szCs w:val="26"/>
          <w:rtl/>
        </w:rPr>
        <w:t>د.</w:t>
      </w:r>
      <w:r w:rsidR="00A56632">
        <w:rPr>
          <w:rFonts w:asciiTheme="majorBidi" w:hAnsiTheme="majorBidi" w:cs="B Mitra" w:hint="cs"/>
          <w:sz w:val="26"/>
          <w:szCs w:val="26"/>
          <w:rtl/>
        </w:rPr>
        <w:t xml:space="preserve"> </w:t>
      </w:r>
      <w:r w:rsidR="0005017C">
        <w:rPr>
          <w:rFonts w:asciiTheme="majorBidi" w:hAnsiTheme="majorBidi" w:cs="B Mitra" w:hint="cs"/>
          <w:sz w:val="26"/>
          <w:szCs w:val="26"/>
          <w:rtl/>
        </w:rPr>
        <w:t>کودک می</w:t>
      </w:r>
      <w:r w:rsidR="0005017C">
        <w:rPr>
          <w:rFonts w:asciiTheme="majorBidi" w:hAnsiTheme="majorBidi" w:cs="B Mitra"/>
          <w:sz w:val="26"/>
          <w:szCs w:val="26"/>
          <w:rtl/>
        </w:rPr>
        <w:softHyphen/>
      </w:r>
      <w:r w:rsidR="0005017C">
        <w:rPr>
          <w:rFonts w:asciiTheme="majorBidi" w:hAnsiTheme="majorBidi" w:cs="B Mitra" w:hint="cs"/>
          <w:sz w:val="26"/>
          <w:szCs w:val="26"/>
          <w:rtl/>
        </w:rPr>
        <w:t xml:space="preserve">تواند هر تابلو را چند بار باز کرده و کلمه مربوط به آن </w:t>
      </w:r>
      <w:r w:rsidR="006676D1">
        <w:rPr>
          <w:rFonts w:asciiTheme="majorBidi" w:hAnsiTheme="majorBidi" w:cs="B Mitra" w:hint="cs"/>
          <w:sz w:val="26"/>
          <w:szCs w:val="26"/>
          <w:rtl/>
        </w:rPr>
        <w:t xml:space="preserve">را ادا کند؛ </w:t>
      </w:r>
      <w:r w:rsidR="0005017C">
        <w:rPr>
          <w:rFonts w:asciiTheme="majorBidi" w:hAnsiTheme="majorBidi" w:cs="B Mitra" w:hint="cs"/>
          <w:sz w:val="26"/>
          <w:szCs w:val="26"/>
          <w:rtl/>
        </w:rPr>
        <w:t>اما نهایتا با رسیدن به تابل</w:t>
      </w:r>
      <w:r w:rsidR="006871DD">
        <w:rPr>
          <w:rFonts w:asciiTheme="majorBidi" w:hAnsiTheme="majorBidi" w:cs="B Mitra" w:hint="cs"/>
          <w:sz w:val="26"/>
          <w:szCs w:val="26"/>
          <w:rtl/>
        </w:rPr>
        <w:t>وی</w:t>
      </w:r>
      <w:r w:rsidR="0005017C">
        <w:rPr>
          <w:rFonts w:asciiTheme="majorBidi" w:hAnsiTheme="majorBidi" w:cs="B Mitra" w:hint="cs"/>
          <w:sz w:val="26"/>
          <w:szCs w:val="26"/>
          <w:rtl/>
        </w:rPr>
        <w:t xml:space="preserve"> آخر و سپس بستن آن مرحله</w:t>
      </w:r>
      <w:r w:rsidR="006676D1">
        <w:rPr>
          <w:rFonts w:asciiTheme="majorBidi" w:hAnsiTheme="majorBidi" w:cs="B Mitra" w:hint="cs"/>
          <w:sz w:val="26"/>
          <w:szCs w:val="26"/>
          <w:rtl/>
        </w:rPr>
        <w:t>،</w:t>
      </w:r>
      <w:r w:rsidR="0005017C">
        <w:rPr>
          <w:rFonts w:asciiTheme="majorBidi" w:hAnsiTheme="majorBidi" w:cs="B Mitra" w:hint="cs"/>
          <w:sz w:val="26"/>
          <w:szCs w:val="26"/>
          <w:rtl/>
        </w:rPr>
        <w:t xml:space="preserve"> به پایان </w:t>
      </w:r>
      <w:r w:rsidR="006676D1">
        <w:rPr>
          <w:rFonts w:asciiTheme="majorBidi" w:hAnsiTheme="majorBidi" w:cs="B Mitra" w:hint="cs"/>
          <w:sz w:val="26"/>
          <w:szCs w:val="26"/>
          <w:rtl/>
        </w:rPr>
        <w:t xml:space="preserve">این قسمت </w:t>
      </w:r>
      <w:r w:rsidR="0005017C">
        <w:rPr>
          <w:rFonts w:asciiTheme="majorBidi" w:hAnsiTheme="majorBidi" w:cs="B Mitra" w:hint="cs"/>
          <w:sz w:val="26"/>
          <w:szCs w:val="26"/>
          <w:rtl/>
        </w:rPr>
        <w:t>رسیده و متناسب با تعداد کلمات</w:t>
      </w:r>
      <w:r w:rsidR="006676D1">
        <w:rPr>
          <w:rFonts w:asciiTheme="majorBidi" w:hAnsiTheme="majorBidi" w:cs="B Mitra" w:hint="cs"/>
          <w:sz w:val="26"/>
          <w:szCs w:val="26"/>
          <w:rtl/>
        </w:rPr>
        <w:t>ی</w:t>
      </w:r>
      <w:r w:rsidR="0005017C">
        <w:rPr>
          <w:rFonts w:asciiTheme="majorBidi" w:hAnsiTheme="majorBidi" w:cs="B Mitra" w:hint="cs"/>
          <w:sz w:val="26"/>
          <w:szCs w:val="26"/>
          <w:rtl/>
        </w:rPr>
        <w:t xml:space="preserve"> </w:t>
      </w:r>
      <w:r w:rsidR="006676D1">
        <w:rPr>
          <w:rFonts w:asciiTheme="majorBidi" w:hAnsiTheme="majorBidi" w:cs="B Mitra" w:hint="cs"/>
          <w:sz w:val="26"/>
          <w:szCs w:val="26"/>
          <w:rtl/>
        </w:rPr>
        <w:t xml:space="preserve">که به </w:t>
      </w:r>
      <w:r w:rsidR="0005017C">
        <w:rPr>
          <w:rFonts w:asciiTheme="majorBidi" w:hAnsiTheme="majorBidi" w:cs="B Mitra" w:hint="cs"/>
          <w:sz w:val="26"/>
          <w:szCs w:val="26"/>
          <w:rtl/>
        </w:rPr>
        <w:t>درست</w:t>
      </w:r>
      <w:r w:rsidR="006676D1">
        <w:rPr>
          <w:rFonts w:asciiTheme="majorBidi" w:hAnsiTheme="majorBidi" w:cs="B Mitra" w:hint="cs"/>
          <w:sz w:val="26"/>
          <w:szCs w:val="26"/>
          <w:rtl/>
        </w:rPr>
        <w:t>ی</w:t>
      </w:r>
      <w:r w:rsidR="0005017C">
        <w:rPr>
          <w:rFonts w:asciiTheme="majorBidi" w:hAnsiTheme="majorBidi" w:cs="B Mitra" w:hint="cs"/>
          <w:sz w:val="26"/>
          <w:szCs w:val="26"/>
          <w:rtl/>
        </w:rPr>
        <w:t xml:space="preserve"> بیان</w:t>
      </w:r>
      <w:r w:rsidR="006676D1">
        <w:rPr>
          <w:rFonts w:asciiTheme="majorBidi" w:hAnsiTheme="majorBidi" w:cs="B Mitra" w:hint="cs"/>
          <w:sz w:val="26"/>
          <w:szCs w:val="26"/>
          <w:rtl/>
        </w:rPr>
        <w:t xml:space="preserve"> ‌</w:t>
      </w:r>
      <w:r w:rsidR="0005017C">
        <w:rPr>
          <w:rFonts w:asciiTheme="majorBidi" w:hAnsiTheme="majorBidi" w:cs="B Mitra" w:hint="cs"/>
          <w:sz w:val="26"/>
          <w:szCs w:val="26"/>
          <w:rtl/>
        </w:rPr>
        <w:t xml:space="preserve">شده، در </w:t>
      </w:r>
      <w:r w:rsidR="006676D1">
        <w:rPr>
          <w:rFonts w:asciiTheme="majorBidi" w:hAnsiTheme="majorBidi" w:cs="B Mitra" w:hint="cs"/>
          <w:sz w:val="26"/>
          <w:szCs w:val="26"/>
          <w:rtl/>
        </w:rPr>
        <w:t>ق</w:t>
      </w:r>
      <w:r w:rsidR="0005017C">
        <w:rPr>
          <w:rFonts w:asciiTheme="majorBidi" w:hAnsiTheme="majorBidi" w:cs="B Mitra" w:hint="cs"/>
          <w:sz w:val="26"/>
          <w:szCs w:val="26"/>
          <w:rtl/>
        </w:rPr>
        <w:t xml:space="preserve">الب </w:t>
      </w:r>
      <w:r w:rsidR="006676D1">
        <w:rPr>
          <w:rFonts w:asciiTheme="majorBidi" w:hAnsiTheme="majorBidi" w:cs="B Mitra" w:hint="cs"/>
          <w:sz w:val="26"/>
          <w:szCs w:val="26"/>
          <w:rtl/>
        </w:rPr>
        <w:t>چند ستاره امتیاز می‌گیرد</w:t>
      </w:r>
      <w:r w:rsidR="006871DD">
        <w:rPr>
          <w:rFonts w:asciiTheme="majorBidi" w:hAnsiTheme="majorBidi" w:cs="B Mitra" w:hint="cs"/>
          <w:sz w:val="26"/>
          <w:szCs w:val="26"/>
          <w:rtl/>
        </w:rPr>
        <w:t xml:space="preserve"> </w:t>
      </w:r>
      <w:r w:rsidR="006676D1">
        <w:rPr>
          <w:rFonts w:asciiTheme="majorBidi" w:hAnsiTheme="majorBidi" w:cs="B Mitra" w:hint="cs"/>
          <w:sz w:val="26"/>
          <w:szCs w:val="26"/>
          <w:rtl/>
        </w:rPr>
        <w:t>و</w:t>
      </w:r>
      <w:r w:rsidR="006871DD">
        <w:rPr>
          <w:rFonts w:asciiTheme="majorBidi" w:hAnsiTheme="majorBidi" w:cs="B Mitra" w:hint="cs"/>
          <w:sz w:val="26"/>
          <w:szCs w:val="26"/>
          <w:rtl/>
        </w:rPr>
        <w:t xml:space="preserve"> می</w:t>
      </w:r>
      <w:r w:rsidR="006871DD">
        <w:rPr>
          <w:rFonts w:asciiTheme="majorBidi" w:hAnsiTheme="majorBidi" w:cs="B Mitra"/>
          <w:sz w:val="26"/>
          <w:szCs w:val="26"/>
          <w:rtl/>
        </w:rPr>
        <w:softHyphen/>
      </w:r>
      <w:r w:rsidR="006871DD">
        <w:rPr>
          <w:rFonts w:asciiTheme="majorBidi" w:hAnsiTheme="majorBidi" w:cs="B Mitra" w:hint="cs"/>
          <w:sz w:val="26"/>
          <w:szCs w:val="26"/>
          <w:rtl/>
        </w:rPr>
        <w:t>تواند به سراغ مرحله بعدی برود</w:t>
      </w:r>
      <w:r w:rsidR="00645CF0">
        <w:rPr>
          <w:rFonts w:asciiTheme="majorBidi" w:hAnsiTheme="majorBidi" w:cs="B Mitra" w:hint="cs"/>
          <w:sz w:val="26"/>
          <w:szCs w:val="26"/>
          <w:rtl/>
        </w:rPr>
        <w:t>.</w:t>
      </w:r>
      <w:r w:rsidR="006676D1">
        <w:rPr>
          <w:rFonts w:asciiTheme="majorBidi" w:hAnsiTheme="majorBidi" w:cs="B Mitra" w:hint="cs"/>
          <w:sz w:val="26"/>
          <w:szCs w:val="26"/>
          <w:rtl/>
        </w:rPr>
        <w:t xml:space="preserve"> در مرحله‌ی بعدی، دکمه‌ی تلفظ حروف حذف شده و کودک تنها باید با دیدن شکل، کلمه‌ی مربوطه را ادا کند (شکل 5)</w:t>
      </w:r>
    </w:p>
    <w:p w14:paraId="7F6E45B5" w14:textId="61302D72" w:rsidR="0034069C" w:rsidRDefault="0034069C" w:rsidP="005B1F43">
      <w:pPr>
        <w:jc w:val="center"/>
        <w:rPr>
          <w:rFonts w:asciiTheme="majorBidi" w:hAnsiTheme="majorBidi" w:cs="B Mitra"/>
          <w:sz w:val="26"/>
          <w:szCs w:val="26"/>
          <w:rtl/>
        </w:rPr>
      </w:pPr>
      <w:r>
        <w:rPr>
          <w:rFonts w:asciiTheme="majorBidi" w:hAnsiTheme="majorBidi" w:cs="B Mitra"/>
          <w:noProof/>
          <w:sz w:val="26"/>
          <w:szCs w:val="26"/>
          <w:rtl/>
          <w:lang w:val="fa-IR"/>
        </w:rPr>
        <w:drawing>
          <wp:inline distT="0" distB="0" distL="0" distR="0" wp14:anchorId="0325914C" wp14:editId="48189096">
            <wp:extent cx="4127192" cy="225044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4195308" cy="2287582"/>
                    </a:xfrm>
                    <a:prstGeom prst="rect">
                      <a:avLst/>
                    </a:prstGeom>
                    <a:ln>
                      <a:noFill/>
                    </a:ln>
                    <a:extLst>
                      <a:ext uri="{53640926-AAD7-44D8-BBD7-CCE9431645EC}">
                        <a14:shadowObscured xmlns:a14="http://schemas.microsoft.com/office/drawing/2010/main"/>
                      </a:ext>
                    </a:extLst>
                  </pic:spPr>
                </pic:pic>
              </a:graphicData>
            </a:graphic>
          </wp:inline>
        </w:drawing>
      </w:r>
    </w:p>
    <w:p w14:paraId="74CF8524" w14:textId="28099E09" w:rsidR="00645CF0" w:rsidRDefault="00645CF0" w:rsidP="00645CF0">
      <w:pPr>
        <w:jc w:val="center"/>
        <w:rPr>
          <w:rFonts w:asciiTheme="majorBidi" w:hAnsiTheme="majorBidi" w:cs="B Zar"/>
          <w:b/>
          <w:bCs/>
          <w:sz w:val="18"/>
          <w:szCs w:val="18"/>
          <w:rtl/>
        </w:rPr>
      </w:pPr>
      <w:r>
        <w:rPr>
          <w:rFonts w:asciiTheme="majorBidi" w:hAnsiTheme="majorBidi" w:cs="B Zar" w:hint="cs"/>
          <w:b/>
          <w:bCs/>
          <w:sz w:val="18"/>
          <w:szCs w:val="18"/>
          <w:rtl/>
        </w:rPr>
        <w:t>شکل 5</w:t>
      </w:r>
      <w:r w:rsidR="006676D1">
        <w:rPr>
          <w:rFonts w:asciiTheme="majorBidi" w:hAnsiTheme="majorBidi" w:cs="B Zar" w:hint="cs"/>
          <w:b/>
          <w:bCs/>
          <w:sz w:val="18"/>
          <w:szCs w:val="18"/>
          <w:rtl/>
        </w:rPr>
        <w:t>)</w:t>
      </w:r>
      <w:r>
        <w:rPr>
          <w:rFonts w:asciiTheme="majorBidi" w:hAnsiTheme="majorBidi" w:cs="B Zar" w:hint="cs"/>
          <w:b/>
          <w:bCs/>
          <w:sz w:val="18"/>
          <w:szCs w:val="18"/>
          <w:rtl/>
        </w:rPr>
        <w:t xml:space="preserve"> </w:t>
      </w:r>
      <w:r w:rsidR="006676D1">
        <w:rPr>
          <w:rFonts w:asciiTheme="majorBidi" w:hAnsiTheme="majorBidi" w:cs="B Zar" w:hint="cs"/>
          <w:b/>
          <w:bCs/>
          <w:sz w:val="18"/>
          <w:szCs w:val="18"/>
          <w:rtl/>
        </w:rPr>
        <w:t>صفحه مربوط به کلمه بال بدون تلفظ</w:t>
      </w:r>
    </w:p>
    <w:p w14:paraId="61014724" w14:textId="5B098EF2" w:rsidR="00776442" w:rsidRPr="00A6580B" w:rsidRDefault="00A6580B" w:rsidP="00A6580B">
      <w:pPr>
        <w:spacing w:before="240" w:after="240"/>
        <w:rPr>
          <w:rFonts w:asciiTheme="majorBidi" w:hAnsiTheme="majorBidi" w:cs="B Mitra"/>
          <w:sz w:val="26"/>
          <w:szCs w:val="26"/>
          <w:rtl/>
        </w:rPr>
      </w:pPr>
      <w:r>
        <w:rPr>
          <w:rFonts w:asciiTheme="majorBidi" w:hAnsiTheme="majorBidi" w:cs="B Mitra" w:hint="cs"/>
          <w:sz w:val="26"/>
          <w:szCs w:val="26"/>
          <w:rtl/>
        </w:rPr>
        <w:lastRenderedPageBreak/>
        <w:t>در صورت نیاز و به تشخیص درمانگر، کودک می‌تواند بارها و بارها یک کلمه را بازی کند تا ستاره‌های دریافتی از همه‌ی کلمات برای وی کامل شود.</w:t>
      </w:r>
    </w:p>
    <w:p w14:paraId="1D8EC8F9" w14:textId="7C8711A6" w:rsidR="00BE58E4" w:rsidRDefault="00A6580B" w:rsidP="00BE58E4">
      <w:pPr>
        <w:rPr>
          <w:rFonts w:asciiTheme="majorBidi" w:hAnsiTheme="majorBidi" w:cs="B Mitra"/>
          <w:sz w:val="26"/>
          <w:szCs w:val="26"/>
          <w:rtl/>
        </w:rPr>
      </w:pPr>
      <w:r>
        <w:rPr>
          <w:rFonts w:asciiTheme="majorBidi" w:hAnsiTheme="majorBidi" w:cs="B Titr" w:hint="cs"/>
          <w:b/>
          <w:bCs/>
          <w:sz w:val="24"/>
          <w:szCs w:val="24"/>
          <w:rtl/>
        </w:rPr>
        <w:t>4</w:t>
      </w:r>
      <w:r w:rsidR="00776442">
        <w:rPr>
          <w:rFonts w:asciiTheme="majorBidi" w:hAnsiTheme="majorBidi" w:cs="B Titr" w:hint="cs"/>
          <w:b/>
          <w:bCs/>
          <w:sz w:val="24"/>
          <w:szCs w:val="24"/>
          <w:rtl/>
        </w:rPr>
        <w:t>-</w:t>
      </w:r>
      <w:r>
        <w:rPr>
          <w:rFonts w:asciiTheme="majorBidi" w:hAnsiTheme="majorBidi" w:cs="B Titr" w:hint="cs"/>
          <w:b/>
          <w:bCs/>
          <w:sz w:val="24"/>
          <w:szCs w:val="24"/>
          <w:rtl/>
        </w:rPr>
        <w:t xml:space="preserve"> </w:t>
      </w:r>
      <w:r w:rsidR="00776442">
        <w:rPr>
          <w:rFonts w:asciiTheme="majorBidi" w:hAnsiTheme="majorBidi" w:cs="B Titr" w:hint="cs"/>
          <w:b/>
          <w:bCs/>
          <w:sz w:val="24"/>
          <w:szCs w:val="24"/>
          <w:rtl/>
        </w:rPr>
        <w:t>بحث و نتیجه</w:t>
      </w:r>
      <w:r w:rsidR="00776442">
        <w:rPr>
          <w:rFonts w:asciiTheme="majorBidi" w:hAnsiTheme="majorBidi" w:cs="B Titr"/>
          <w:b/>
          <w:bCs/>
          <w:sz w:val="24"/>
          <w:szCs w:val="24"/>
          <w:rtl/>
        </w:rPr>
        <w:softHyphen/>
      </w:r>
      <w:r w:rsidR="00776442">
        <w:rPr>
          <w:rFonts w:asciiTheme="majorBidi" w:hAnsiTheme="majorBidi" w:cs="B Titr" w:hint="cs"/>
          <w:b/>
          <w:bCs/>
          <w:sz w:val="24"/>
          <w:szCs w:val="24"/>
          <w:rtl/>
        </w:rPr>
        <w:t>گیری</w:t>
      </w:r>
      <w:r w:rsidR="00762CD7">
        <w:rPr>
          <w:rFonts w:asciiTheme="majorBidi" w:hAnsiTheme="majorBidi" w:cs="B Mitra" w:hint="cs"/>
          <w:sz w:val="26"/>
          <w:szCs w:val="26"/>
          <w:rtl/>
        </w:rPr>
        <w:t xml:space="preserve"> </w:t>
      </w:r>
    </w:p>
    <w:p w14:paraId="044AD021" w14:textId="119B36A2" w:rsidR="00F47A51" w:rsidRDefault="00526883" w:rsidP="00271283">
      <w:pPr>
        <w:jc w:val="both"/>
        <w:rPr>
          <w:rFonts w:asciiTheme="majorBidi" w:hAnsiTheme="majorBidi" w:cs="B Mitra"/>
          <w:sz w:val="26"/>
          <w:szCs w:val="26"/>
          <w:rtl/>
        </w:rPr>
      </w:pPr>
      <w:r w:rsidRPr="00AE0E6B">
        <w:rPr>
          <w:rFonts w:asciiTheme="majorBidi" w:hAnsiTheme="majorBidi" w:cs="B Mitra"/>
          <w:sz w:val="26"/>
          <w:szCs w:val="26"/>
          <w:rtl/>
        </w:rPr>
        <w:t xml:space="preserve">زبان و گفتار </w:t>
      </w:r>
      <w:r>
        <w:rPr>
          <w:rFonts w:asciiTheme="majorBidi" w:hAnsiTheme="majorBidi" w:cs="B Mitra" w:hint="cs"/>
          <w:sz w:val="26"/>
          <w:szCs w:val="26"/>
          <w:rtl/>
        </w:rPr>
        <w:t>یکی از کلیدی‌ترین مؤلفه‌های</w:t>
      </w:r>
      <w:r w:rsidR="00AE0E6B" w:rsidRPr="00AE0E6B">
        <w:rPr>
          <w:rFonts w:asciiTheme="majorBidi" w:hAnsiTheme="majorBidi" w:cs="B Mitra"/>
          <w:sz w:val="26"/>
          <w:szCs w:val="26"/>
          <w:rtl/>
        </w:rPr>
        <w:t xml:space="preserve"> برقرار</w:t>
      </w:r>
      <w:r w:rsidR="00AE0E6B" w:rsidRPr="00AE0E6B">
        <w:rPr>
          <w:rFonts w:asciiTheme="majorBidi" w:hAnsiTheme="majorBidi" w:cs="B Mitra" w:hint="cs"/>
          <w:sz w:val="26"/>
          <w:szCs w:val="26"/>
          <w:rtl/>
        </w:rPr>
        <w:t>ی</w:t>
      </w:r>
      <w:r w:rsidR="00AE0E6B" w:rsidRPr="00AE0E6B">
        <w:rPr>
          <w:rFonts w:asciiTheme="majorBidi" w:hAnsiTheme="majorBidi" w:cs="B Mitra"/>
          <w:sz w:val="26"/>
          <w:szCs w:val="26"/>
          <w:rtl/>
        </w:rPr>
        <w:t xml:space="preserve"> تعامل و ارتباط </w:t>
      </w:r>
      <w:r>
        <w:rPr>
          <w:rFonts w:asciiTheme="majorBidi" w:hAnsiTheme="majorBidi" w:cs="B Mitra" w:hint="cs"/>
          <w:sz w:val="26"/>
          <w:szCs w:val="26"/>
          <w:rtl/>
        </w:rPr>
        <w:t xml:space="preserve">مؤثر و سازنده </w:t>
      </w:r>
      <w:r w:rsidR="00AE0E6B" w:rsidRPr="00AE0E6B">
        <w:rPr>
          <w:rFonts w:asciiTheme="majorBidi" w:hAnsiTheme="majorBidi" w:cs="B Mitra"/>
          <w:sz w:val="26"/>
          <w:szCs w:val="26"/>
          <w:rtl/>
        </w:rPr>
        <w:t>با د</w:t>
      </w:r>
      <w:r w:rsidR="00AE0E6B" w:rsidRPr="00AE0E6B">
        <w:rPr>
          <w:rFonts w:asciiTheme="majorBidi" w:hAnsiTheme="majorBidi" w:cs="B Mitra" w:hint="cs"/>
          <w:sz w:val="26"/>
          <w:szCs w:val="26"/>
          <w:rtl/>
        </w:rPr>
        <w:t>ی</w:t>
      </w:r>
      <w:r w:rsidR="00AE0E6B" w:rsidRPr="00AE0E6B">
        <w:rPr>
          <w:rFonts w:asciiTheme="majorBidi" w:hAnsiTheme="majorBidi" w:cs="B Mitra" w:hint="eastAsia"/>
          <w:sz w:val="26"/>
          <w:szCs w:val="26"/>
          <w:rtl/>
        </w:rPr>
        <w:t>گران</w:t>
      </w:r>
      <w:r w:rsidR="00AE0E6B" w:rsidRPr="00AE0E6B">
        <w:rPr>
          <w:rFonts w:asciiTheme="majorBidi" w:hAnsiTheme="majorBidi" w:cs="B Mitra"/>
          <w:sz w:val="26"/>
          <w:szCs w:val="26"/>
          <w:rtl/>
        </w:rPr>
        <w:t xml:space="preserve"> به شمار م</w:t>
      </w:r>
      <w:r w:rsidR="00AE0E6B" w:rsidRPr="00AE0E6B">
        <w:rPr>
          <w:rFonts w:asciiTheme="majorBidi" w:hAnsiTheme="majorBidi" w:cs="B Mitra" w:hint="cs"/>
          <w:sz w:val="26"/>
          <w:szCs w:val="26"/>
          <w:rtl/>
        </w:rPr>
        <w:t>ی</w:t>
      </w:r>
      <w:r>
        <w:rPr>
          <w:rFonts w:asciiTheme="majorBidi" w:hAnsiTheme="majorBidi" w:cs="B Mitra" w:hint="cs"/>
          <w:sz w:val="26"/>
          <w:szCs w:val="26"/>
          <w:rtl/>
        </w:rPr>
        <w:t>‌</w:t>
      </w:r>
      <w:r w:rsidR="00AE0E6B" w:rsidRPr="00AE0E6B">
        <w:rPr>
          <w:rFonts w:asciiTheme="majorBidi" w:hAnsiTheme="majorBidi" w:cs="B Mitra"/>
          <w:sz w:val="26"/>
          <w:szCs w:val="26"/>
          <w:rtl/>
        </w:rPr>
        <w:t xml:space="preserve">رود. </w:t>
      </w:r>
      <w:r>
        <w:rPr>
          <w:rFonts w:asciiTheme="majorBidi" w:hAnsiTheme="majorBidi" w:cs="B Mitra" w:hint="cs"/>
          <w:sz w:val="26"/>
          <w:szCs w:val="26"/>
          <w:rtl/>
        </w:rPr>
        <w:t xml:space="preserve">وجود اختلالات گفتاری، عاملی برای سرخوردگی و کاهش اعتماد به نفس و گوشه‌گیری در کودکان خواهد شد. </w:t>
      </w:r>
      <w:r w:rsidR="00AE0E6B" w:rsidRPr="00AE0E6B">
        <w:rPr>
          <w:rFonts w:asciiTheme="majorBidi" w:hAnsiTheme="majorBidi" w:cs="B Mitra"/>
          <w:sz w:val="26"/>
          <w:szCs w:val="26"/>
          <w:rtl/>
        </w:rPr>
        <w:t xml:space="preserve">هدف </w:t>
      </w:r>
      <w:r>
        <w:rPr>
          <w:rFonts w:asciiTheme="majorBidi" w:hAnsiTheme="majorBidi" w:cs="B Mitra" w:hint="cs"/>
          <w:sz w:val="26"/>
          <w:szCs w:val="26"/>
          <w:rtl/>
        </w:rPr>
        <w:t xml:space="preserve">از </w:t>
      </w:r>
      <w:r w:rsidR="00AE0E6B" w:rsidRPr="00AE0E6B">
        <w:rPr>
          <w:rFonts w:asciiTheme="majorBidi" w:hAnsiTheme="majorBidi" w:cs="B Mitra"/>
          <w:sz w:val="26"/>
          <w:szCs w:val="26"/>
          <w:rtl/>
        </w:rPr>
        <w:t>گفتاردرمان</w:t>
      </w:r>
      <w:r w:rsidR="00AE0E6B" w:rsidRPr="00AE0E6B">
        <w:rPr>
          <w:rFonts w:asciiTheme="majorBidi" w:hAnsiTheme="majorBidi" w:cs="B Mitra" w:hint="cs"/>
          <w:sz w:val="26"/>
          <w:szCs w:val="26"/>
          <w:rtl/>
        </w:rPr>
        <w:t>ی</w:t>
      </w:r>
      <w:r>
        <w:rPr>
          <w:rFonts w:asciiTheme="majorBidi" w:hAnsiTheme="majorBidi" w:cs="B Mitra" w:hint="cs"/>
          <w:sz w:val="26"/>
          <w:szCs w:val="26"/>
          <w:rtl/>
        </w:rPr>
        <w:t>،</w:t>
      </w:r>
      <w:r w:rsidR="00AE0E6B" w:rsidRPr="00AE0E6B">
        <w:rPr>
          <w:rFonts w:asciiTheme="majorBidi" w:hAnsiTheme="majorBidi" w:cs="B Mitra"/>
          <w:sz w:val="26"/>
          <w:szCs w:val="26"/>
          <w:rtl/>
        </w:rPr>
        <w:t xml:space="preserve"> به کار گرفتن ب</w:t>
      </w:r>
      <w:r w:rsidR="00AE0E6B" w:rsidRPr="00AE0E6B">
        <w:rPr>
          <w:rFonts w:asciiTheme="majorBidi" w:hAnsiTheme="majorBidi" w:cs="B Mitra" w:hint="cs"/>
          <w:sz w:val="26"/>
          <w:szCs w:val="26"/>
          <w:rtl/>
        </w:rPr>
        <w:t>ی</w:t>
      </w:r>
      <w:r w:rsidR="00AE0E6B" w:rsidRPr="00AE0E6B">
        <w:rPr>
          <w:rFonts w:asciiTheme="majorBidi" w:hAnsiTheme="majorBidi" w:cs="B Mitra" w:hint="eastAsia"/>
          <w:sz w:val="26"/>
          <w:szCs w:val="26"/>
          <w:rtl/>
        </w:rPr>
        <w:t>شتر</w:t>
      </w:r>
      <w:r w:rsidR="00AE0E6B" w:rsidRPr="00AE0E6B">
        <w:rPr>
          <w:rFonts w:asciiTheme="majorBidi" w:hAnsiTheme="majorBidi" w:cs="B Mitra" w:hint="cs"/>
          <w:sz w:val="26"/>
          <w:szCs w:val="26"/>
          <w:rtl/>
        </w:rPr>
        <w:t>ی</w:t>
      </w:r>
      <w:r w:rsidR="00AE0E6B" w:rsidRPr="00AE0E6B">
        <w:rPr>
          <w:rFonts w:asciiTheme="majorBidi" w:hAnsiTheme="majorBidi" w:cs="B Mitra" w:hint="eastAsia"/>
          <w:sz w:val="26"/>
          <w:szCs w:val="26"/>
          <w:rtl/>
        </w:rPr>
        <w:t>ن</w:t>
      </w:r>
      <w:r w:rsidR="00AE0E6B" w:rsidRPr="00AE0E6B">
        <w:rPr>
          <w:rFonts w:asciiTheme="majorBidi" w:hAnsiTheme="majorBidi" w:cs="B Mitra"/>
          <w:sz w:val="26"/>
          <w:szCs w:val="26"/>
          <w:rtl/>
        </w:rPr>
        <w:t xml:space="preserve"> و بالاتر</w:t>
      </w:r>
      <w:r w:rsidR="00AE0E6B" w:rsidRPr="00AE0E6B">
        <w:rPr>
          <w:rFonts w:asciiTheme="majorBidi" w:hAnsiTheme="majorBidi" w:cs="B Mitra" w:hint="cs"/>
          <w:sz w:val="26"/>
          <w:szCs w:val="26"/>
          <w:rtl/>
        </w:rPr>
        <w:t>ی</w:t>
      </w:r>
      <w:r w:rsidR="00AE0E6B" w:rsidRPr="00AE0E6B">
        <w:rPr>
          <w:rFonts w:asciiTheme="majorBidi" w:hAnsiTheme="majorBidi" w:cs="B Mitra" w:hint="eastAsia"/>
          <w:sz w:val="26"/>
          <w:szCs w:val="26"/>
          <w:rtl/>
        </w:rPr>
        <w:t>ن</w:t>
      </w:r>
      <w:r w:rsidR="00AE0E6B" w:rsidRPr="00AE0E6B">
        <w:rPr>
          <w:rFonts w:asciiTheme="majorBidi" w:hAnsiTheme="majorBidi" w:cs="B Mitra"/>
          <w:sz w:val="26"/>
          <w:szCs w:val="26"/>
          <w:rtl/>
        </w:rPr>
        <w:t xml:space="preserve"> توانا</w:t>
      </w:r>
      <w:r w:rsidR="00AE0E6B" w:rsidRPr="00AE0E6B">
        <w:rPr>
          <w:rFonts w:asciiTheme="majorBidi" w:hAnsiTheme="majorBidi" w:cs="B Mitra" w:hint="cs"/>
          <w:sz w:val="26"/>
          <w:szCs w:val="26"/>
          <w:rtl/>
        </w:rPr>
        <w:t>یی</w:t>
      </w:r>
      <w:r w:rsidR="00B327E6">
        <w:rPr>
          <w:rFonts w:asciiTheme="majorBidi" w:hAnsiTheme="majorBidi" w:cs="B Mitra"/>
          <w:sz w:val="26"/>
          <w:szCs w:val="26"/>
          <w:rtl/>
        </w:rPr>
        <w:softHyphen/>
      </w:r>
      <w:r w:rsidR="00AE0E6B" w:rsidRPr="00AE0E6B">
        <w:rPr>
          <w:rFonts w:asciiTheme="majorBidi" w:hAnsiTheme="majorBidi" w:cs="B Mitra"/>
          <w:sz w:val="26"/>
          <w:szCs w:val="26"/>
          <w:rtl/>
        </w:rPr>
        <w:t>ها</w:t>
      </w:r>
      <w:r w:rsidR="00AE0E6B" w:rsidRPr="00AE0E6B">
        <w:rPr>
          <w:rFonts w:asciiTheme="majorBidi" w:hAnsiTheme="majorBidi" w:cs="B Mitra" w:hint="cs"/>
          <w:sz w:val="26"/>
          <w:szCs w:val="26"/>
          <w:rtl/>
        </w:rPr>
        <w:t>ی</w:t>
      </w:r>
      <w:r w:rsidR="00AE0E6B" w:rsidRPr="00AE0E6B">
        <w:rPr>
          <w:rFonts w:asciiTheme="majorBidi" w:hAnsiTheme="majorBidi" w:cs="B Mitra"/>
          <w:sz w:val="26"/>
          <w:szCs w:val="26"/>
          <w:rtl/>
        </w:rPr>
        <w:t xml:space="preserve"> فرد برا</w:t>
      </w:r>
      <w:r w:rsidR="00AE0E6B" w:rsidRPr="00AE0E6B">
        <w:rPr>
          <w:rFonts w:asciiTheme="majorBidi" w:hAnsiTheme="majorBidi" w:cs="B Mitra" w:hint="cs"/>
          <w:sz w:val="26"/>
          <w:szCs w:val="26"/>
          <w:rtl/>
        </w:rPr>
        <w:t>ی</w:t>
      </w:r>
      <w:r w:rsidR="00AE0E6B" w:rsidRPr="00AE0E6B">
        <w:rPr>
          <w:rFonts w:asciiTheme="majorBidi" w:hAnsiTheme="majorBidi" w:cs="B Mitra"/>
          <w:sz w:val="26"/>
          <w:szCs w:val="26"/>
          <w:rtl/>
        </w:rPr>
        <w:t xml:space="preserve"> برطرف ساختن مشکلات و اختلالات گفتار</w:t>
      </w:r>
      <w:r w:rsidR="00AE0E6B" w:rsidRPr="00AE0E6B">
        <w:rPr>
          <w:rFonts w:asciiTheme="majorBidi" w:hAnsiTheme="majorBidi" w:cs="B Mitra" w:hint="cs"/>
          <w:sz w:val="26"/>
          <w:szCs w:val="26"/>
          <w:rtl/>
        </w:rPr>
        <w:t>ی</w:t>
      </w:r>
      <w:r w:rsidR="00AE0E6B" w:rsidRPr="00AE0E6B">
        <w:rPr>
          <w:rFonts w:asciiTheme="majorBidi" w:hAnsiTheme="majorBidi" w:cs="B Mitra"/>
          <w:sz w:val="26"/>
          <w:szCs w:val="26"/>
          <w:rtl/>
        </w:rPr>
        <w:t xml:space="preserve"> و زبان</w:t>
      </w:r>
      <w:r w:rsidR="00AE0E6B" w:rsidRPr="00AE0E6B">
        <w:rPr>
          <w:rFonts w:asciiTheme="majorBidi" w:hAnsiTheme="majorBidi" w:cs="B Mitra" w:hint="cs"/>
          <w:sz w:val="26"/>
          <w:szCs w:val="26"/>
          <w:rtl/>
        </w:rPr>
        <w:t>ی</w:t>
      </w:r>
      <w:r w:rsidR="00AE0E6B" w:rsidRPr="00AE0E6B">
        <w:rPr>
          <w:rFonts w:asciiTheme="majorBidi" w:hAnsiTheme="majorBidi" w:cs="B Mitra"/>
          <w:sz w:val="26"/>
          <w:szCs w:val="26"/>
          <w:rtl/>
        </w:rPr>
        <w:t xml:space="preserve"> </w:t>
      </w:r>
      <w:r w:rsidR="00AE0E6B">
        <w:rPr>
          <w:rFonts w:asciiTheme="majorBidi" w:hAnsiTheme="majorBidi" w:cs="B Mitra" w:hint="cs"/>
          <w:sz w:val="26"/>
          <w:szCs w:val="26"/>
          <w:rtl/>
        </w:rPr>
        <w:t>می</w:t>
      </w:r>
      <w:r w:rsidR="00AE0E6B">
        <w:rPr>
          <w:rFonts w:asciiTheme="majorBidi" w:hAnsiTheme="majorBidi" w:cs="B Mitra"/>
          <w:sz w:val="26"/>
          <w:szCs w:val="26"/>
          <w:rtl/>
        </w:rPr>
        <w:softHyphen/>
      </w:r>
      <w:r w:rsidR="00AE0E6B">
        <w:rPr>
          <w:rFonts w:asciiTheme="majorBidi" w:hAnsiTheme="majorBidi" w:cs="B Mitra" w:hint="cs"/>
          <w:sz w:val="26"/>
          <w:szCs w:val="26"/>
          <w:rtl/>
        </w:rPr>
        <w:t>باشد</w:t>
      </w:r>
      <w:r w:rsidR="00AF33A6">
        <w:rPr>
          <w:rFonts w:asciiTheme="majorBidi" w:hAnsiTheme="majorBidi" w:cs="B Mitra" w:hint="cs"/>
          <w:sz w:val="26"/>
          <w:szCs w:val="26"/>
          <w:rtl/>
        </w:rPr>
        <w:t xml:space="preserve"> [16].</w:t>
      </w:r>
    </w:p>
    <w:p w14:paraId="67C883CC" w14:textId="3DF1218A" w:rsidR="00C84503" w:rsidRDefault="00C84503" w:rsidP="00526883">
      <w:pPr>
        <w:jc w:val="both"/>
        <w:rPr>
          <w:rFonts w:asciiTheme="majorBidi" w:hAnsiTheme="majorBidi" w:cs="B Mitra"/>
          <w:sz w:val="26"/>
          <w:szCs w:val="26"/>
          <w:rtl/>
        </w:rPr>
      </w:pPr>
      <w:r w:rsidRPr="00C84503">
        <w:rPr>
          <w:rFonts w:asciiTheme="majorBidi" w:hAnsiTheme="majorBidi" w:cs="B Mitra"/>
          <w:sz w:val="26"/>
          <w:szCs w:val="26"/>
          <w:rtl/>
        </w:rPr>
        <w:t>باز</w:t>
      </w:r>
      <w:r w:rsidRPr="00C84503">
        <w:rPr>
          <w:rFonts w:asciiTheme="majorBidi" w:hAnsiTheme="majorBidi" w:cs="B Mitra" w:hint="cs"/>
          <w:sz w:val="26"/>
          <w:szCs w:val="26"/>
          <w:rtl/>
        </w:rPr>
        <w:t>ی</w:t>
      </w:r>
      <w:r w:rsidR="00B327E6">
        <w:rPr>
          <w:rFonts w:asciiTheme="majorBidi" w:hAnsiTheme="majorBidi" w:cs="B Mitra"/>
          <w:sz w:val="26"/>
          <w:szCs w:val="26"/>
          <w:rtl/>
        </w:rPr>
        <w:softHyphen/>
      </w:r>
      <w:r w:rsidRPr="00C84503">
        <w:rPr>
          <w:rFonts w:asciiTheme="majorBidi" w:hAnsiTheme="majorBidi" w:cs="B Mitra"/>
          <w:sz w:val="26"/>
          <w:szCs w:val="26"/>
          <w:rtl/>
        </w:rPr>
        <w:t>درمان</w:t>
      </w:r>
      <w:r w:rsidRPr="00C84503">
        <w:rPr>
          <w:rFonts w:asciiTheme="majorBidi" w:hAnsiTheme="majorBidi" w:cs="B Mitra" w:hint="cs"/>
          <w:sz w:val="26"/>
          <w:szCs w:val="26"/>
          <w:rtl/>
        </w:rPr>
        <w:t>ی</w:t>
      </w:r>
      <w:r w:rsidRPr="00C84503">
        <w:rPr>
          <w:rFonts w:asciiTheme="majorBidi" w:hAnsiTheme="majorBidi" w:cs="B Mitra"/>
          <w:sz w:val="26"/>
          <w:szCs w:val="26"/>
          <w:rtl/>
        </w:rPr>
        <w:t xml:space="preserve"> روش جد</w:t>
      </w:r>
      <w:r w:rsidRPr="00C84503">
        <w:rPr>
          <w:rFonts w:asciiTheme="majorBidi" w:hAnsiTheme="majorBidi" w:cs="B Mitra" w:hint="cs"/>
          <w:sz w:val="26"/>
          <w:szCs w:val="26"/>
          <w:rtl/>
        </w:rPr>
        <w:t>ی</w:t>
      </w:r>
      <w:r w:rsidRPr="00C84503">
        <w:rPr>
          <w:rFonts w:asciiTheme="majorBidi" w:hAnsiTheme="majorBidi" w:cs="B Mitra" w:hint="eastAsia"/>
          <w:sz w:val="26"/>
          <w:szCs w:val="26"/>
          <w:rtl/>
        </w:rPr>
        <w:t>د</w:t>
      </w:r>
      <w:r w:rsidRPr="00C84503">
        <w:rPr>
          <w:rFonts w:asciiTheme="majorBidi" w:hAnsiTheme="majorBidi" w:cs="B Mitra" w:hint="cs"/>
          <w:sz w:val="26"/>
          <w:szCs w:val="26"/>
          <w:rtl/>
        </w:rPr>
        <w:t>ی</w:t>
      </w:r>
      <w:r w:rsidRPr="00C84503">
        <w:rPr>
          <w:rFonts w:asciiTheme="majorBidi" w:hAnsiTheme="majorBidi" w:cs="B Mitra"/>
          <w:sz w:val="26"/>
          <w:szCs w:val="26"/>
          <w:rtl/>
        </w:rPr>
        <w:t xml:space="preserve"> است که امروزه برا</w:t>
      </w:r>
      <w:r w:rsidRPr="00C84503">
        <w:rPr>
          <w:rFonts w:asciiTheme="majorBidi" w:hAnsiTheme="majorBidi" w:cs="B Mitra" w:hint="cs"/>
          <w:sz w:val="26"/>
          <w:szCs w:val="26"/>
          <w:rtl/>
        </w:rPr>
        <w:t>ی</w:t>
      </w:r>
      <w:r w:rsidRPr="00C84503">
        <w:rPr>
          <w:rFonts w:asciiTheme="majorBidi" w:hAnsiTheme="majorBidi" w:cs="B Mitra"/>
          <w:sz w:val="26"/>
          <w:szCs w:val="26"/>
          <w:rtl/>
        </w:rPr>
        <w:t xml:space="preserve"> درمان اختلالات </w:t>
      </w:r>
      <w:r w:rsidR="00526883">
        <w:rPr>
          <w:rFonts w:asciiTheme="majorBidi" w:hAnsiTheme="majorBidi" w:cs="B Mitra" w:hint="cs"/>
          <w:sz w:val="26"/>
          <w:szCs w:val="26"/>
          <w:rtl/>
        </w:rPr>
        <w:t xml:space="preserve">به ویژه در </w:t>
      </w:r>
      <w:r w:rsidRPr="00C84503">
        <w:rPr>
          <w:rFonts w:asciiTheme="majorBidi" w:hAnsiTheme="majorBidi" w:cs="B Mitra"/>
          <w:sz w:val="26"/>
          <w:szCs w:val="26"/>
          <w:rtl/>
        </w:rPr>
        <w:t>کودکان به کار گرفته م</w:t>
      </w:r>
      <w:r w:rsidRPr="00C84503">
        <w:rPr>
          <w:rFonts w:asciiTheme="majorBidi" w:hAnsiTheme="majorBidi" w:cs="B Mitra" w:hint="cs"/>
          <w:sz w:val="26"/>
          <w:szCs w:val="26"/>
          <w:rtl/>
        </w:rPr>
        <w:t>ی</w:t>
      </w:r>
      <w:r w:rsidR="00B327E6">
        <w:rPr>
          <w:rFonts w:asciiTheme="majorBidi" w:hAnsiTheme="majorBidi" w:cs="B Mitra"/>
          <w:sz w:val="26"/>
          <w:szCs w:val="26"/>
          <w:rtl/>
        </w:rPr>
        <w:softHyphen/>
      </w:r>
      <w:r w:rsidRPr="00C84503">
        <w:rPr>
          <w:rFonts w:asciiTheme="majorBidi" w:hAnsiTheme="majorBidi" w:cs="B Mitra"/>
          <w:sz w:val="26"/>
          <w:szCs w:val="26"/>
          <w:rtl/>
        </w:rPr>
        <w:t>شود</w:t>
      </w:r>
      <w:r w:rsidR="00526883">
        <w:rPr>
          <w:rFonts w:asciiTheme="majorBidi" w:hAnsiTheme="majorBidi" w:cs="B Mitra" w:hint="cs"/>
          <w:sz w:val="26"/>
          <w:szCs w:val="26"/>
          <w:rtl/>
        </w:rPr>
        <w:t xml:space="preserve"> که</w:t>
      </w:r>
      <w:r w:rsidRPr="00C84503">
        <w:rPr>
          <w:rFonts w:asciiTheme="majorBidi" w:hAnsiTheme="majorBidi" w:cs="B Mitra"/>
          <w:sz w:val="26"/>
          <w:szCs w:val="26"/>
          <w:rtl/>
        </w:rPr>
        <w:t xml:space="preserve"> باعث </w:t>
      </w:r>
      <w:r w:rsidR="00B327E6">
        <w:rPr>
          <w:rFonts w:asciiTheme="majorBidi" w:hAnsiTheme="majorBidi" w:cs="B Mitra" w:hint="cs"/>
          <w:sz w:val="26"/>
          <w:szCs w:val="26"/>
          <w:rtl/>
        </w:rPr>
        <w:t>می</w:t>
      </w:r>
      <w:r w:rsidR="00B327E6">
        <w:rPr>
          <w:rFonts w:asciiTheme="majorBidi" w:hAnsiTheme="majorBidi" w:cs="B Mitra"/>
          <w:sz w:val="26"/>
          <w:szCs w:val="26"/>
          <w:rtl/>
        </w:rPr>
        <w:softHyphen/>
      </w:r>
      <w:r w:rsidR="00B327E6">
        <w:rPr>
          <w:rFonts w:asciiTheme="majorBidi" w:hAnsiTheme="majorBidi" w:cs="B Mitra" w:hint="cs"/>
          <w:sz w:val="26"/>
          <w:szCs w:val="26"/>
          <w:rtl/>
        </w:rPr>
        <w:t>شود</w:t>
      </w:r>
      <w:r w:rsidR="00526883">
        <w:rPr>
          <w:rFonts w:asciiTheme="majorBidi" w:hAnsiTheme="majorBidi" w:cs="B Mitra" w:hint="cs"/>
          <w:sz w:val="26"/>
          <w:szCs w:val="26"/>
          <w:rtl/>
        </w:rPr>
        <w:t xml:space="preserve"> </w:t>
      </w:r>
      <w:r w:rsidRPr="00C84503">
        <w:rPr>
          <w:rFonts w:asciiTheme="majorBidi" w:hAnsiTheme="majorBidi" w:cs="B Mitra"/>
          <w:sz w:val="26"/>
          <w:szCs w:val="26"/>
          <w:rtl/>
        </w:rPr>
        <w:t xml:space="preserve">کودک بتواند </w:t>
      </w:r>
      <w:r w:rsidR="00526883">
        <w:rPr>
          <w:rFonts w:asciiTheme="majorBidi" w:hAnsiTheme="majorBidi" w:cs="B Mitra" w:hint="cs"/>
          <w:sz w:val="26"/>
          <w:szCs w:val="26"/>
          <w:rtl/>
        </w:rPr>
        <w:t xml:space="preserve">در یک بستر امن و سرگرم‌کننده و کم‌تنش، </w:t>
      </w:r>
      <w:r w:rsidR="00E97EB7" w:rsidRPr="00E97EB7">
        <w:rPr>
          <w:rFonts w:asciiTheme="majorBidi" w:hAnsiTheme="majorBidi" w:cs="B Mitra"/>
          <w:sz w:val="26"/>
          <w:szCs w:val="26"/>
          <w:rtl/>
        </w:rPr>
        <w:t>ظرف</w:t>
      </w:r>
      <w:r w:rsidR="00E97EB7" w:rsidRPr="00E97EB7">
        <w:rPr>
          <w:rFonts w:asciiTheme="majorBidi" w:hAnsiTheme="majorBidi" w:cs="B Mitra" w:hint="cs"/>
          <w:sz w:val="26"/>
          <w:szCs w:val="26"/>
          <w:rtl/>
        </w:rPr>
        <w:t>ی</w:t>
      </w:r>
      <w:r w:rsidR="00E97EB7" w:rsidRPr="00E97EB7">
        <w:rPr>
          <w:rFonts w:asciiTheme="majorBidi" w:hAnsiTheme="majorBidi" w:cs="B Mitra" w:hint="eastAsia"/>
          <w:sz w:val="26"/>
          <w:szCs w:val="26"/>
          <w:rtl/>
        </w:rPr>
        <w:t>ت</w:t>
      </w:r>
      <w:r w:rsidR="005B29BA">
        <w:rPr>
          <w:rFonts w:asciiTheme="majorBidi" w:hAnsiTheme="majorBidi" w:cs="B Mitra"/>
          <w:sz w:val="26"/>
          <w:szCs w:val="26"/>
          <w:rtl/>
        </w:rPr>
        <w:softHyphen/>
      </w:r>
      <w:r w:rsidR="00E97EB7" w:rsidRPr="00E97EB7">
        <w:rPr>
          <w:rFonts w:asciiTheme="majorBidi" w:hAnsiTheme="majorBidi" w:cs="B Mitra" w:hint="eastAsia"/>
          <w:sz w:val="26"/>
          <w:szCs w:val="26"/>
          <w:rtl/>
        </w:rPr>
        <w:t>ها</w:t>
      </w:r>
      <w:r w:rsidR="00E97EB7" w:rsidRPr="00E97EB7">
        <w:rPr>
          <w:rFonts w:asciiTheme="majorBidi" w:hAnsiTheme="majorBidi" w:cs="B Mitra" w:hint="cs"/>
          <w:sz w:val="26"/>
          <w:szCs w:val="26"/>
          <w:rtl/>
        </w:rPr>
        <w:t>ی</w:t>
      </w:r>
      <w:r w:rsidR="00E97EB7" w:rsidRPr="00E97EB7">
        <w:rPr>
          <w:rFonts w:asciiTheme="majorBidi" w:hAnsiTheme="majorBidi" w:cs="B Mitra"/>
          <w:sz w:val="26"/>
          <w:szCs w:val="26"/>
          <w:rtl/>
        </w:rPr>
        <w:t xml:space="preserve"> ه</w:t>
      </w:r>
      <w:r w:rsidR="00E97EB7" w:rsidRPr="00E97EB7">
        <w:rPr>
          <w:rFonts w:asciiTheme="majorBidi" w:hAnsiTheme="majorBidi" w:cs="B Mitra" w:hint="cs"/>
          <w:sz w:val="26"/>
          <w:szCs w:val="26"/>
          <w:rtl/>
        </w:rPr>
        <w:t>ی</w:t>
      </w:r>
      <w:r w:rsidR="00E97EB7" w:rsidRPr="00E97EB7">
        <w:rPr>
          <w:rFonts w:asciiTheme="majorBidi" w:hAnsiTheme="majorBidi" w:cs="B Mitra" w:hint="eastAsia"/>
          <w:sz w:val="26"/>
          <w:szCs w:val="26"/>
          <w:rtl/>
        </w:rPr>
        <w:t>جاني</w:t>
      </w:r>
      <w:r w:rsidR="00526883">
        <w:rPr>
          <w:rFonts w:asciiTheme="majorBidi" w:hAnsiTheme="majorBidi" w:cs="B Mitra" w:hint="cs"/>
          <w:sz w:val="26"/>
          <w:szCs w:val="26"/>
          <w:rtl/>
        </w:rPr>
        <w:t xml:space="preserve"> </w:t>
      </w:r>
      <w:r w:rsidR="00E97EB7" w:rsidRPr="00E97EB7">
        <w:rPr>
          <w:rFonts w:asciiTheme="majorBidi" w:hAnsiTheme="majorBidi" w:cs="B Mitra" w:hint="eastAsia"/>
          <w:sz w:val="26"/>
          <w:szCs w:val="26"/>
          <w:rtl/>
        </w:rPr>
        <w:t>و</w:t>
      </w:r>
      <w:r w:rsidR="00E97EB7" w:rsidRPr="00E97EB7">
        <w:rPr>
          <w:rFonts w:asciiTheme="majorBidi" w:hAnsiTheme="majorBidi" w:cs="B Mitra"/>
          <w:sz w:val="26"/>
          <w:szCs w:val="26"/>
          <w:rtl/>
        </w:rPr>
        <w:t xml:space="preserve"> </w:t>
      </w:r>
      <w:r w:rsidR="005B29BA">
        <w:rPr>
          <w:rFonts w:asciiTheme="majorBidi" w:hAnsiTheme="majorBidi" w:cs="B Mitra" w:hint="cs"/>
          <w:sz w:val="26"/>
          <w:szCs w:val="26"/>
          <w:rtl/>
        </w:rPr>
        <w:t xml:space="preserve">خلاقیت </w:t>
      </w:r>
      <w:r w:rsidR="00526883">
        <w:rPr>
          <w:rFonts w:asciiTheme="majorBidi" w:hAnsiTheme="majorBidi" w:cs="B Mitra" w:hint="cs"/>
          <w:sz w:val="26"/>
          <w:szCs w:val="26"/>
          <w:rtl/>
        </w:rPr>
        <w:t xml:space="preserve">خود را تقویت کند و در پشت پرده، ضعف‌ها و اختلالات </w:t>
      </w:r>
      <w:r w:rsidR="003D0389">
        <w:rPr>
          <w:rFonts w:asciiTheme="majorBidi" w:hAnsiTheme="majorBidi" w:cs="B Mitra" w:hint="cs"/>
          <w:sz w:val="26"/>
          <w:szCs w:val="26"/>
          <w:rtl/>
        </w:rPr>
        <w:t>او برطرف شود</w:t>
      </w:r>
      <w:r w:rsidR="0020776B">
        <w:rPr>
          <w:rFonts w:asciiTheme="majorBidi" w:hAnsiTheme="majorBidi" w:cs="B Mitra" w:hint="cs"/>
          <w:sz w:val="26"/>
          <w:szCs w:val="26"/>
          <w:rtl/>
        </w:rPr>
        <w:t xml:space="preserve"> [17، 18]. </w:t>
      </w:r>
      <w:r w:rsidR="009F7D10">
        <w:rPr>
          <w:rFonts w:asciiTheme="majorBidi" w:hAnsiTheme="majorBidi" w:cs="B Mitra" w:hint="cs"/>
          <w:sz w:val="26"/>
          <w:szCs w:val="26"/>
          <w:rtl/>
        </w:rPr>
        <w:t>کودک در حین بازی</w:t>
      </w:r>
      <w:r w:rsidR="003D0389">
        <w:rPr>
          <w:rFonts w:asciiTheme="majorBidi" w:hAnsiTheme="majorBidi" w:cs="B Mitra" w:hint="cs"/>
          <w:sz w:val="26"/>
          <w:szCs w:val="26"/>
          <w:rtl/>
        </w:rPr>
        <w:t>،</w:t>
      </w:r>
      <w:r w:rsidR="009F7D10">
        <w:rPr>
          <w:rFonts w:asciiTheme="majorBidi" w:hAnsiTheme="majorBidi" w:cs="B Mitra" w:hint="cs"/>
          <w:sz w:val="26"/>
          <w:szCs w:val="26"/>
          <w:rtl/>
        </w:rPr>
        <w:t xml:space="preserve"> حقایق را شخصا</w:t>
      </w:r>
      <w:r w:rsidR="003D0389">
        <w:rPr>
          <w:rFonts w:asciiTheme="majorBidi" w:hAnsiTheme="majorBidi" w:cs="B Mitra" w:hint="cs"/>
          <w:sz w:val="26"/>
          <w:szCs w:val="26"/>
          <w:rtl/>
        </w:rPr>
        <w:t>ً</w:t>
      </w:r>
      <w:r w:rsidR="009F7D10">
        <w:rPr>
          <w:rFonts w:asciiTheme="majorBidi" w:hAnsiTheme="majorBidi" w:cs="B Mitra" w:hint="cs"/>
          <w:sz w:val="26"/>
          <w:szCs w:val="26"/>
          <w:rtl/>
        </w:rPr>
        <w:t xml:space="preserve"> کشف کرده، تجربه می</w:t>
      </w:r>
      <w:r w:rsidR="009F7D10">
        <w:rPr>
          <w:rFonts w:asciiTheme="majorBidi" w:hAnsiTheme="majorBidi" w:cs="B Mitra"/>
          <w:sz w:val="26"/>
          <w:szCs w:val="26"/>
          <w:rtl/>
        </w:rPr>
        <w:softHyphen/>
      </w:r>
      <w:r w:rsidR="009F7D10">
        <w:rPr>
          <w:rFonts w:asciiTheme="majorBidi" w:hAnsiTheme="majorBidi" w:cs="B Mitra" w:hint="cs"/>
          <w:sz w:val="26"/>
          <w:szCs w:val="26"/>
          <w:rtl/>
        </w:rPr>
        <w:t>آموزد و وسعت فکر، توانایی و دقت او بالا می</w:t>
      </w:r>
      <w:r w:rsidR="009F7D10">
        <w:rPr>
          <w:rFonts w:asciiTheme="majorBidi" w:hAnsiTheme="majorBidi" w:cs="B Mitra"/>
          <w:sz w:val="26"/>
          <w:szCs w:val="26"/>
          <w:rtl/>
        </w:rPr>
        <w:softHyphen/>
      </w:r>
      <w:r w:rsidR="009F7D10">
        <w:rPr>
          <w:rFonts w:asciiTheme="majorBidi" w:hAnsiTheme="majorBidi" w:cs="B Mitra" w:hint="cs"/>
          <w:sz w:val="26"/>
          <w:szCs w:val="26"/>
          <w:rtl/>
        </w:rPr>
        <w:t>رود.</w:t>
      </w:r>
      <w:r>
        <w:rPr>
          <w:rFonts w:asciiTheme="majorBidi" w:hAnsiTheme="majorBidi" w:cs="B Mitra" w:hint="cs"/>
          <w:sz w:val="26"/>
          <w:szCs w:val="26"/>
          <w:rtl/>
        </w:rPr>
        <w:t xml:space="preserve"> </w:t>
      </w:r>
      <w:r w:rsidR="009F7D10">
        <w:rPr>
          <w:rFonts w:asciiTheme="majorBidi" w:hAnsiTheme="majorBidi" w:cs="B Mitra" w:hint="cs"/>
          <w:sz w:val="26"/>
          <w:szCs w:val="26"/>
          <w:rtl/>
        </w:rPr>
        <w:t>از طریق ارتباط نمادین بازی،</w:t>
      </w:r>
      <w:r w:rsidR="00884783">
        <w:rPr>
          <w:rFonts w:asciiTheme="majorBidi" w:hAnsiTheme="majorBidi" w:cs="B Mitra" w:hint="cs"/>
          <w:sz w:val="26"/>
          <w:szCs w:val="26"/>
          <w:rtl/>
        </w:rPr>
        <w:t xml:space="preserve"> می</w:t>
      </w:r>
      <w:r w:rsidR="00884783">
        <w:rPr>
          <w:rFonts w:asciiTheme="majorBidi" w:hAnsiTheme="majorBidi" w:cs="B Mitra"/>
          <w:sz w:val="26"/>
          <w:szCs w:val="26"/>
          <w:rtl/>
        </w:rPr>
        <w:softHyphen/>
      </w:r>
      <w:r w:rsidR="00884783">
        <w:rPr>
          <w:rFonts w:asciiTheme="majorBidi" w:hAnsiTheme="majorBidi" w:cs="B Mitra" w:hint="cs"/>
          <w:sz w:val="26"/>
          <w:szCs w:val="26"/>
          <w:rtl/>
        </w:rPr>
        <w:t xml:space="preserve">توان </w:t>
      </w:r>
      <w:r w:rsidR="003D0389">
        <w:rPr>
          <w:rFonts w:asciiTheme="majorBidi" w:hAnsiTheme="majorBidi" w:cs="B Mitra" w:hint="cs"/>
          <w:sz w:val="26"/>
          <w:szCs w:val="26"/>
          <w:rtl/>
        </w:rPr>
        <w:t xml:space="preserve">به </w:t>
      </w:r>
      <w:r w:rsidR="00884783">
        <w:rPr>
          <w:rFonts w:asciiTheme="majorBidi" w:hAnsiTheme="majorBidi" w:cs="B Mitra" w:hint="cs"/>
          <w:sz w:val="26"/>
          <w:szCs w:val="26"/>
          <w:rtl/>
        </w:rPr>
        <w:t xml:space="preserve">کودک در کاهش علائم بالینی کمک نمود و موانع رشد او را </w:t>
      </w:r>
      <w:r w:rsidR="003D0389">
        <w:rPr>
          <w:rFonts w:asciiTheme="majorBidi" w:hAnsiTheme="majorBidi" w:cs="B Mitra" w:hint="cs"/>
          <w:sz w:val="26"/>
          <w:szCs w:val="26"/>
          <w:rtl/>
        </w:rPr>
        <w:t>برطرف</w:t>
      </w:r>
      <w:r w:rsidR="00884783">
        <w:rPr>
          <w:rFonts w:asciiTheme="majorBidi" w:hAnsiTheme="majorBidi" w:cs="B Mitra" w:hint="cs"/>
          <w:sz w:val="26"/>
          <w:szCs w:val="26"/>
          <w:rtl/>
        </w:rPr>
        <w:t xml:space="preserve"> کر</w:t>
      </w:r>
      <w:r w:rsidR="0020776B">
        <w:rPr>
          <w:rFonts w:asciiTheme="majorBidi" w:hAnsiTheme="majorBidi" w:cs="B Mitra" w:hint="cs"/>
          <w:sz w:val="26"/>
          <w:szCs w:val="26"/>
          <w:rtl/>
        </w:rPr>
        <w:t>د [19]</w:t>
      </w:r>
      <w:r w:rsidR="00884783">
        <w:rPr>
          <w:rFonts w:asciiTheme="majorBidi" w:hAnsiTheme="majorBidi" w:cs="B Mitra" w:hint="cs"/>
          <w:sz w:val="26"/>
          <w:szCs w:val="26"/>
          <w:rtl/>
        </w:rPr>
        <w:t xml:space="preserve">. </w:t>
      </w:r>
      <w:r>
        <w:rPr>
          <w:rFonts w:asciiTheme="majorBidi" w:hAnsiTheme="majorBidi" w:cs="B Mitra" w:hint="cs"/>
          <w:sz w:val="26"/>
          <w:szCs w:val="26"/>
          <w:rtl/>
        </w:rPr>
        <w:t>بازی</w:t>
      </w:r>
      <w:r>
        <w:rPr>
          <w:rFonts w:asciiTheme="majorBidi" w:hAnsiTheme="majorBidi" w:cs="B Mitra"/>
          <w:sz w:val="26"/>
          <w:szCs w:val="26"/>
          <w:rtl/>
        </w:rPr>
        <w:softHyphen/>
      </w:r>
      <w:r>
        <w:rPr>
          <w:rFonts w:asciiTheme="majorBidi" w:hAnsiTheme="majorBidi" w:cs="B Mitra" w:hint="cs"/>
          <w:sz w:val="26"/>
          <w:szCs w:val="26"/>
          <w:rtl/>
        </w:rPr>
        <w:t>های رایانه</w:t>
      </w:r>
      <w:r>
        <w:rPr>
          <w:rFonts w:asciiTheme="majorBidi" w:hAnsiTheme="majorBidi" w:cs="B Mitra"/>
          <w:sz w:val="26"/>
          <w:szCs w:val="26"/>
          <w:rtl/>
        </w:rPr>
        <w:softHyphen/>
      </w:r>
      <w:r>
        <w:rPr>
          <w:rFonts w:asciiTheme="majorBidi" w:hAnsiTheme="majorBidi" w:cs="B Mitra" w:hint="cs"/>
          <w:sz w:val="26"/>
          <w:szCs w:val="26"/>
          <w:rtl/>
        </w:rPr>
        <w:t>ای به علت جذابیت بیشتر بین کودکان، سهولت استفاده در زمان و مکان</w:t>
      </w:r>
      <w:r>
        <w:rPr>
          <w:rFonts w:asciiTheme="majorBidi" w:hAnsiTheme="majorBidi" w:cs="B Mitra"/>
          <w:sz w:val="26"/>
          <w:szCs w:val="26"/>
          <w:rtl/>
        </w:rPr>
        <w:softHyphen/>
      </w:r>
      <w:r>
        <w:rPr>
          <w:rFonts w:asciiTheme="majorBidi" w:hAnsiTheme="majorBidi" w:cs="B Mitra" w:hint="cs"/>
          <w:sz w:val="26"/>
          <w:szCs w:val="26"/>
          <w:rtl/>
        </w:rPr>
        <w:t>های مختلف، بی نیازی از حضور فیزیکی فرد متخصص و همچنین هزینه کمتر</w:t>
      </w:r>
      <w:r w:rsidR="003D0389">
        <w:rPr>
          <w:rFonts w:asciiTheme="majorBidi" w:hAnsiTheme="majorBidi" w:cs="B Mitra" w:hint="cs"/>
          <w:sz w:val="26"/>
          <w:szCs w:val="26"/>
          <w:rtl/>
        </w:rPr>
        <w:t>،</w:t>
      </w:r>
      <w:r>
        <w:rPr>
          <w:rFonts w:asciiTheme="majorBidi" w:hAnsiTheme="majorBidi" w:cs="B Mitra" w:hint="cs"/>
          <w:sz w:val="26"/>
          <w:szCs w:val="26"/>
          <w:rtl/>
        </w:rPr>
        <w:t xml:space="preserve"> بسیار مورد توجه قرار دارند. </w:t>
      </w:r>
    </w:p>
    <w:p w14:paraId="65471123" w14:textId="15BB9679" w:rsidR="00C84503" w:rsidRDefault="003D33A2" w:rsidP="00271283">
      <w:pPr>
        <w:jc w:val="both"/>
        <w:rPr>
          <w:rFonts w:asciiTheme="majorBidi" w:hAnsiTheme="majorBidi" w:cs="B Mitra"/>
          <w:sz w:val="26"/>
          <w:szCs w:val="26"/>
          <w:rtl/>
        </w:rPr>
      </w:pPr>
      <w:r>
        <w:rPr>
          <w:rFonts w:asciiTheme="majorBidi" w:hAnsiTheme="majorBidi" w:cs="B Mitra" w:hint="cs"/>
          <w:sz w:val="26"/>
          <w:szCs w:val="26"/>
          <w:rtl/>
        </w:rPr>
        <w:t xml:space="preserve">هدف </w:t>
      </w:r>
      <w:r w:rsidR="00C84503">
        <w:rPr>
          <w:rFonts w:asciiTheme="majorBidi" w:hAnsiTheme="majorBidi" w:cs="B Mitra" w:hint="cs"/>
          <w:sz w:val="26"/>
          <w:szCs w:val="26"/>
          <w:rtl/>
        </w:rPr>
        <w:t>این مطالعه</w:t>
      </w:r>
      <w:r>
        <w:rPr>
          <w:rFonts w:asciiTheme="majorBidi" w:hAnsiTheme="majorBidi" w:cs="B Mitra" w:hint="cs"/>
          <w:sz w:val="26"/>
          <w:szCs w:val="26"/>
          <w:rtl/>
        </w:rPr>
        <w:t>،</w:t>
      </w:r>
      <w:r w:rsidR="00C84503">
        <w:rPr>
          <w:rFonts w:asciiTheme="majorBidi" w:hAnsiTheme="majorBidi" w:cs="B Mitra" w:hint="cs"/>
          <w:sz w:val="26"/>
          <w:szCs w:val="26"/>
          <w:rtl/>
        </w:rPr>
        <w:t xml:space="preserve"> </w:t>
      </w:r>
      <w:r w:rsidR="0057217C">
        <w:rPr>
          <w:rFonts w:asciiTheme="majorBidi" w:hAnsiTheme="majorBidi" w:cs="B Mitra" w:hint="cs"/>
          <w:sz w:val="26"/>
          <w:szCs w:val="26"/>
          <w:rtl/>
        </w:rPr>
        <w:t xml:space="preserve">بهبود اختلال تولیدی به‌عنوان یکی از اختلالات گفتاری شایع به‌کمک </w:t>
      </w:r>
      <w:r w:rsidR="00C84503">
        <w:rPr>
          <w:rFonts w:asciiTheme="majorBidi" w:hAnsiTheme="majorBidi" w:cs="B Mitra" w:hint="cs"/>
          <w:sz w:val="26"/>
          <w:szCs w:val="26"/>
          <w:rtl/>
        </w:rPr>
        <w:t xml:space="preserve">طراحی </w:t>
      </w:r>
      <w:r>
        <w:rPr>
          <w:rFonts w:asciiTheme="majorBidi" w:hAnsiTheme="majorBidi" w:cs="B Mitra" w:hint="cs"/>
          <w:sz w:val="26"/>
          <w:szCs w:val="26"/>
          <w:rtl/>
        </w:rPr>
        <w:t>ب</w:t>
      </w:r>
      <w:r w:rsidR="00C84503">
        <w:rPr>
          <w:rFonts w:asciiTheme="majorBidi" w:hAnsiTheme="majorBidi" w:cs="B Mitra" w:hint="cs"/>
          <w:sz w:val="26"/>
          <w:szCs w:val="26"/>
          <w:rtl/>
        </w:rPr>
        <w:t>ازی رایانه</w:t>
      </w:r>
      <w:r w:rsidR="00C84503">
        <w:rPr>
          <w:rFonts w:asciiTheme="majorBidi" w:hAnsiTheme="majorBidi" w:cs="B Mitra"/>
          <w:sz w:val="26"/>
          <w:szCs w:val="26"/>
          <w:rtl/>
        </w:rPr>
        <w:softHyphen/>
      </w:r>
      <w:r w:rsidR="00C84503">
        <w:rPr>
          <w:rFonts w:asciiTheme="majorBidi" w:hAnsiTheme="majorBidi" w:cs="B Mitra" w:hint="cs"/>
          <w:sz w:val="26"/>
          <w:szCs w:val="26"/>
          <w:rtl/>
        </w:rPr>
        <w:t>ای</w:t>
      </w:r>
      <w:r w:rsidR="00F057C5">
        <w:rPr>
          <w:rFonts w:asciiTheme="majorBidi" w:hAnsiTheme="majorBidi" w:cs="B Mitra" w:hint="cs"/>
          <w:sz w:val="26"/>
          <w:szCs w:val="26"/>
          <w:rtl/>
        </w:rPr>
        <w:t xml:space="preserve"> </w:t>
      </w:r>
      <w:r>
        <w:rPr>
          <w:rFonts w:asciiTheme="majorBidi" w:hAnsiTheme="majorBidi" w:cs="B Mitra" w:hint="cs"/>
          <w:sz w:val="26"/>
          <w:szCs w:val="26"/>
          <w:rtl/>
        </w:rPr>
        <w:t xml:space="preserve">بهگفت </w:t>
      </w:r>
      <w:r w:rsidR="0057217C">
        <w:rPr>
          <w:rFonts w:asciiTheme="majorBidi" w:hAnsiTheme="majorBidi" w:cs="B Mitra" w:hint="cs"/>
          <w:sz w:val="26"/>
          <w:szCs w:val="26"/>
          <w:rtl/>
        </w:rPr>
        <w:t>بود؛</w:t>
      </w:r>
      <w:r w:rsidR="00F057C5">
        <w:rPr>
          <w:rFonts w:asciiTheme="majorBidi" w:hAnsiTheme="majorBidi" w:cs="B Mitra" w:hint="cs"/>
          <w:sz w:val="26"/>
          <w:szCs w:val="26"/>
          <w:rtl/>
        </w:rPr>
        <w:t xml:space="preserve"> به گونه</w:t>
      </w:r>
      <w:r w:rsidR="00F057C5">
        <w:rPr>
          <w:rFonts w:asciiTheme="majorBidi" w:hAnsiTheme="majorBidi" w:cs="B Mitra"/>
          <w:sz w:val="26"/>
          <w:szCs w:val="26"/>
          <w:rtl/>
        </w:rPr>
        <w:softHyphen/>
      </w:r>
      <w:r w:rsidR="00F057C5">
        <w:rPr>
          <w:rFonts w:asciiTheme="majorBidi" w:hAnsiTheme="majorBidi" w:cs="B Mitra" w:hint="cs"/>
          <w:sz w:val="26"/>
          <w:szCs w:val="26"/>
          <w:rtl/>
        </w:rPr>
        <w:t>ای که کودک بتواند در قالب سرگرمی و در یک محیط فانتزی و کودکانه و در عین حال ساده، با توجه به استانداردهای گفتاردرمانی، پله به پله نواقص کلامی</w:t>
      </w:r>
      <w:r w:rsidR="00F057C5">
        <w:rPr>
          <w:rFonts w:asciiTheme="majorBidi" w:hAnsiTheme="majorBidi" w:cs="B Mitra"/>
          <w:sz w:val="26"/>
          <w:szCs w:val="26"/>
          <w:rtl/>
        </w:rPr>
        <w:softHyphen/>
      </w:r>
      <w:r w:rsidR="00F057C5">
        <w:rPr>
          <w:rFonts w:asciiTheme="majorBidi" w:hAnsiTheme="majorBidi" w:cs="B Mitra" w:hint="cs"/>
          <w:sz w:val="26"/>
          <w:szCs w:val="26"/>
          <w:rtl/>
        </w:rPr>
        <w:t>اش را رفع کند.</w:t>
      </w:r>
    </w:p>
    <w:p w14:paraId="60672215" w14:textId="5AAD6048" w:rsidR="004718B1" w:rsidRDefault="0057217C" w:rsidP="0057217C">
      <w:pPr>
        <w:spacing w:after="240"/>
        <w:jc w:val="both"/>
        <w:rPr>
          <w:rFonts w:asciiTheme="majorBidi" w:hAnsiTheme="majorBidi" w:cs="B Mitra"/>
          <w:sz w:val="26"/>
          <w:szCs w:val="26"/>
          <w:rtl/>
        </w:rPr>
      </w:pPr>
      <w:r>
        <w:rPr>
          <w:rFonts w:asciiTheme="majorBidi" w:hAnsiTheme="majorBidi" w:cs="B Mitra" w:hint="cs"/>
          <w:sz w:val="26"/>
          <w:szCs w:val="26"/>
          <w:rtl/>
        </w:rPr>
        <w:t xml:space="preserve">این بازی در گام اول مورد تأیید متخصصان گفتاردرمانی قرار گرفته است. اما </w:t>
      </w:r>
      <w:r w:rsidR="007121BA">
        <w:rPr>
          <w:rFonts w:asciiTheme="majorBidi" w:hAnsiTheme="majorBidi" w:cs="B Mitra" w:hint="cs"/>
          <w:sz w:val="26"/>
          <w:szCs w:val="26"/>
          <w:rtl/>
        </w:rPr>
        <w:t xml:space="preserve">بررسی </w:t>
      </w:r>
      <w:r>
        <w:rPr>
          <w:rFonts w:asciiTheme="majorBidi" w:hAnsiTheme="majorBidi" w:cs="B Mitra" w:hint="cs"/>
          <w:sz w:val="26"/>
          <w:szCs w:val="26"/>
          <w:rtl/>
        </w:rPr>
        <w:t>اثربخشی آن</w:t>
      </w:r>
      <w:r w:rsidR="007121BA">
        <w:rPr>
          <w:rFonts w:asciiTheme="majorBidi" w:hAnsiTheme="majorBidi" w:cs="B Mitra" w:hint="cs"/>
          <w:sz w:val="26"/>
          <w:szCs w:val="26"/>
          <w:rtl/>
        </w:rPr>
        <w:t xml:space="preserve"> را می</w:t>
      </w:r>
      <w:r w:rsidR="007121BA">
        <w:rPr>
          <w:rFonts w:asciiTheme="majorBidi" w:hAnsiTheme="majorBidi" w:cs="B Mitra"/>
          <w:sz w:val="26"/>
          <w:szCs w:val="26"/>
          <w:rtl/>
        </w:rPr>
        <w:softHyphen/>
      </w:r>
      <w:r w:rsidR="007121BA">
        <w:rPr>
          <w:rFonts w:asciiTheme="majorBidi" w:hAnsiTheme="majorBidi" w:cs="B Mitra" w:hint="cs"/>
          <w:sz w:val="26"/>
          <w:szCs w:val="26"/>
          <w:rtl/>
        </w:rPr>
        <w:t>توان طی مطالعه</w:t>
      </w:r>
      <w:r w:rsidR="007121BA">
        <w:rPr>
          <w:rFonts w:asciiTheme="majorBidi" w:hAnsiTheme="majorBidi" w:cs="B Mitra"/>
          <w:sz w:val="26"/>
          <w:szCs w:val="26"/>
          <w:rtl/>
        </w:rPr>
        <w:softHyphen/>
      </w:r>
      <w:r w:rsidR="007121BA">
        <w:rPr>
          <w:rFonts w:asciiTheme="majorBidi" w:hAnsiTheme="majorBidi" w:cs="B Mitra" w:hint="cs"/>
          <w:sz w:val="26"/>
          <w:szCs w:val="26"/>
          <w:rtl/>
        </w:rPr>
        <w:t>ای دیگر، روی گروهی از کودکان دارای مشکلات کلامی انجام داد</w:t>
      </w:r>
      <w:r>
        <w:rPr>
          <w:rFonts w:asciiTheme="majorBidi" w:hAnsiTheme="majorBidi" w:cs="B Mitra" w:hint="cs"/>
          <w:sz w:val="26"/>
          <w:szCs w:val="26"/>
          <w:rtl/>
        </w:rPr>
        <w:t xml:space="preserve">. </w:t>
      </w:r>
      <w:r w:rsidR="004718B1">
        <w:rPr>
          <w:rFonts w:asciiTheme="majorBidi" w:hAnsiTheme="majorBidi" w:cs="B Mitra" w:hint="cs"/>
          <w:sz w:val="26"/>
          <w:szCs w:val="26"/>
          <w:rtl/>
        </w:rPr>
        <w:t>همچنین جهت بهبود نواقص این برنامه در تشخیص حروف، استفاده از پکیج</w:t>
      </w:r>
      <w:r w:rsidR="004718B1">
        <w:rPr>
          <w:rFonts w:asciiTheme="majorBidi" w:hAnsiTheme="majorBidi" w:cs="B Mitra"/>
          <w:sz w:val="26"/>
          <w:szCs w:val="26"/>
          <w:rtl/>
        </w:rPr>
        <w:softHyphen/>
      </w:r>
      <w:r w:rsidR="004718B1">
        <w:rPr>
          <w:rFonts w:asciiTheme="majorBidi" w:hAnsiTheme="majorBidi" w:cs="B Mitra"/>
          <w:sz w:val="26"/>
          <w:szCs w:val="26"/>
          <w:rtl/>
        </w:rPr>
        <w:softHyphen/>
      </w:r>
      <w:r w:rsidR="004718B1">
        <w:rPr>
          <w:rFonts w:asciiTheme="majorBidi" w:hAnsiTheme="majorBidi" w:cs="B Mitra" w:hint="cs"/>
          <w:sz w:val="26"/>
          <w:szCs w:val="26"/>
          <w:rtl/>
        </w:rPr>
        <w:t>های تشخیص صدای فارسی، با قابلیت قرار دادن کلیدواژه</w:t>
      </w:r>
      <w:r w:rsidR="004718B1">
        <w:rPr>
          <w:rFonts w:asciiTheme="majorBidi" w:hAnsiTheme="majorBidi" w:cs="B Mitra"/>
          <w:sz w:val="26"/>
          <w:szCs w:val="26"/>
          <w:rtl/>
        </w:rPr>
        <w:softHyphen/>
      </w:r>
      <w:r w:rsidR="004718B1">
        <w:rPr>
          <w:rFonts w:asciiTheme="majorBidi" w:hAnsiTheme="majorBidi" w:cs="B Mitra" w:hint="cs"/>
          <w:sz w:val="26"/>
          <w:szCs w:val="26"/>
          <w:rtl/>
        </w:rPr>
        <w:t>های تک حرفی</w:t>
      </w:r>
      <w:r w:rsidR="00E103FC">
        <w:rPr>
          <w:rFonts w:asciiTheme="majorBidi" w:hAnsiTheme="majorBidi" w:cs="B Mitra" w:hint="cs"/>
          <w:sz w:val="26"/>
          <w:szCs w:val="26"/>
          <w:rtl/>
        </w:rPr>
        <w:t xml:space="preserve"> یا ترکیب دوتایی از صامت و مصوت،</w:t>
      </w:r>
      <w:r w:rsidR="004718B1">
        <w:rPr>
          <w:rFonts w:asciiTheme="majorBidi" w:hAnsiTheme="majorBidi" w:cs="B Mitra" w:hint="cs"/>
          <w:sz w:val="26"/>
          <w:szCs w:val="26"/>
          <w:rtl/>
        </w:rPr>
        <w:t xml:space="preserve"> پیشنهاد می</w:t>
      </w:r>
      <w:r w:rsidR="004718B1">
        <w:rPr>
          <w:rFonts w:asciiTheme="majorBidi" w:hAnsiTheme="majorBidi" w:cs="B Mitra"/>
          <w:sz w:val="26"/>
          <w:szCs w:val="26"/>
          <w:rtl/>
        </w:rPr>
        <w:softHyphen/>
      </w:r>
      <w:r w:rsidR="004718B1">
        <w:rPr>
          <w:rFonts w:asciiTheme="majorBidi" w:hAnsiTheme="majorBidi" w:cs="B Mitra" w:hint="cs"/>
          <w:sz w:val="26"/>
          <w:szCs w:val="26"/>
          <w:rtl/>
        </w:rPr>
        <w:t>شود.</w:t>
      </w:r>
    </w:p>
    <w:p w14:paraId="494FE16C" w14:textId="62DAB62B" w:rsidR="00E103FC" w:rsidRDefault="00221A96" w:rsidP="00C84503">
      <w:pPr>
        <w:rPr>
          <w:rFonts w:asciiTheme="majorBidi" w:hAnsiTheme="majorBidi" w:cs="B Titr"/>
          <w:sz w:val="24"/>
          <w:szCs w:val="24"/>
          <w:rtl/>
        </w:rPr>
      </w:pPr>
      <w:r>
        <w:rPr>
          <w:rFonts w:asciiTheme="majorBidi" w:hAnsiTheme="majorBidi" w:cs="B Titr" w:hint="cs"/>
          <w:b/>
          <w:bCs/>
          <w:sz w:val="24"/>
          <w:szCs w:val="24"/>
          <w:rtl/>
        </w:rPr>
        <w:t>5</w:t>
      </w:r>
      <w:r w:rsidR="00E103FC">
        <w:rPr>
          <w:rFonts w:asciiTheme="majorBidi" w:hAnsiTheme="majorBidi" w:cs="B Titr" w:hint="cs"/>
          <w:b/>
          <w:bCs/>
          <w:sz w:val="24"/>
          <w:szCs w:val="24"/>
          <w:rtl/>
        </w:rPr>
        <w:t>-</w:t>
      </w:r>
      <w:r>
        <w:rPr>
          <w:rFonts w:asciiTheme="majorBidi" w:hAnsiTheme="majorBidi" w:cs="B Titr" w:hint="cs"/>
          <w:b/>
          <w:bCs/>
          <w:sz w:val="24"/>
          <w:szCs w:val="24"/>
          <w:rtl/>
        </w:rPr>
        <w:t xml:space="preserve"> </w:t>
      </w:r>
      <w:r w:rsidR="00E103FC">
        <w:rPr>
          <w:rFonts w:asciiTheme="majorBidi" w:hAnsiTheme="majorBidi" w:cs="B Titr" w:hint="cs"/>
          <w:b/>
          <w:bCs/>
          <w:sz w:val="24"/>
          <w:szCs w:val="24"/>
          <w:rtl/>
        </w:rPr>
        <w:t>منابع</w:t>
      </w:r>
    </w:p>
    <w:p w14:paraId="18781072" w14:textId="77777777" w:rsidR="00035806" w:rsidRPr="00B51079" w:rsidRDefault="00035806" w:rsidP="00035806">
      <w:pPr>
        <w:ind w:left="417" w:firstLine="0"/>
        <w:jc w:val="right"/>
        <w:rPr>
          <w:rFonts w:asciiTheme="majorBidi" w:hAnsiTheme="majorBidi" w:cstheme="majorBidi"/>
          <w:sz w:val="20"/>
          <w:szCs w:val="20"/>
        </w:rPr>
      </w:pPr>
      <w:r>
        <w:rPr>
          <w:rFonts w:asciiTheme="majorBidi" w:hAnsiTheme="majorBidi" w:cstheme="majorBidi"/>
          <w:sz w:val="20"/>
          <w:szCs w:val="20"/>
        </w:rPr>
        <w:t>1</w:t>
      </w:r>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Lúcio</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Gde</w:t>
      </w:r>
      <w:proofErr w:type="spellEnd"/>
      <w:r w:rsidRPr="00B51079">
        <w:rPr>
          <w:rFonts w:asciiTheme="majorBidi" w:hAnsiTheme="majorBidi" w:cstheme="majorBidi"/>
          <w:sz w:val="20"/>
          <w:szCs w:val="20"/>
        </w:rPr>
        <w:t xml:space="preserve"> S, </w:t>
      </w:r>
      <w:proofErr w:type="spellStart"/>
      <w:r w:rsidRPr="00B51079">
        <w:rPr>
          <w:rFonts w:asciiTheme="majorBidi" w:hAnsiTheme="majorBidi" w:cstheme="majorBidi"/>
          <w:sz w:val="20"/>
          <w:szCs w:val="20"/>
        </w:rPr>
        <w:t>Perilo</w:t>
      </w:r>
      <w:proofErr w:type="spellEnd"/>
      <w:r w:rsidRPr="00B51079">
        <w:rPr>
          <w:rFonts w:asciiTheme="majorBidi" w:hAnsiTheme="majorBidi" w:cstheme="majorBidi"/>
          <w:sz w:val="20"/>
          <w:szCs w:val="20"/>
        </w:rPr>
        <w:t xml:space="preserve"> TV, Vicente LC, </w:t>
      </w:r>
      <w:proofErr w:type="spellStart"/>
      <w:r w:rsidRPr="00B51079">
        <w:rPr>
          <w:rFonts w:asciiTheme="majorBidi" w:hAnsiTheme="majorBidi" w:cstheme="majorBidi"/>
          <w:sz w:val="20"/>
          <w:szCs w:val="20"/>
        </w:rPr>
        <w:t>Friche</w:t>
      </w:r>
      <w:proofErr w:type="spellEnd"/>
      <w:r w:rsidRPr="00B51079">
        <w:rPr>
          <w:rFonts w:asciiTheme="majorBidi" w:hAnsiTheme="majorBidi" w:cstheme="majorBidi"/>
          <w:sz w:val="20"/>
          <w:szCs w:val="20"/>
        </w:rPr>
        <w:t xml:space="preserve"> AA. The impact of speech disorders quality of life: a questionnaire proposal. Codas. 2013.</w:t>
      </w:r>
    </w:p>
    <w:p w14:paraId="00158E24" w14:textId="21C3A7DB" w:rsidR="00035806" w:rsidRDefault="00035806" w:rsidP="004204E0">
      <w:pPr>
        <w:ind w:left="417" w:firstLine="0"/>
        <w:jc w:val="right"/>
        <w:rPr>
          <w:rFonts w:asciiTheme="majorBidi" w:hAnsiTheme="majorBidi" w:cstheme="majorBidi"/>
          <w:color w:val="212121"/>
          <w:sz w:val="20"/>
          <w:szCs w:val="20"/>
          <w:shd w:val="clear" w:color="auto" w:fill="FFFFFF"/>
        </w:rPr>
      </w:pPr>
      <w:r>
        <w:rPr>
          <w:rFonts w:asciiTheme="majorBidi" w:hAnsiTheme="majorBidi" w:cstheme="majorBidi"/>
          <w:sz w:val="20"/>
          <w:szCs w:val="20"/>
        </w:rPr>
        <w:t xml:space="preserve">2. </w:t>
      </w:r>
      <w:proofErr w:type="spellStart"/>
      <w:r w:rsidRPr="00B51079">
        <w:rPr>
          <w:rFonts w:asciiTheme="majorBidi" w:hAnsiTheme="majorBidi" w:cstheme="majorBidi"/>
          <w:sz w:val="20"/>
          <w:szCs w:val="20"/>
        </w:rPr>
        <w:t>Rabelo</w:t>
      </w:r>
      <w:proofErr w:type="spellEnd"/>
      <w:r w:rsidRPr="00B51079">
        <w:rPr>
          <w:rFonts w:asciiTheme="majorBidi" w:hAnsiTheme="majorBidi" w:cstheme="majorBidi"/>
          <w:sz w:val="20"/>
          <w:szCs w:val="20"/>
        </w:rPr>
        <w:t xml:space="preserve"> AT, Campos FR, </w:t>
      </w:r>
      <w:proofErr w:type="spellStart"/>
      <w:r w:rsidRPr="00B51079">
        <w:rPr>
          <w:rFonts w:asciiTheme="majorBidi" w:hAnsiTheme="majorBidi" w:cstheme="majorBidi"/>
          <w:sz w:val="20"/>
          <w:szCs w:val="20"/>
        </w:rPr>
        <w:t>Friche</w:t>
      </w:r>
      <w:proofErr w:type="spellEnd"/>
      <w:r w:rsidRPr="00B51079">
        <w:rPr>
          <w:rFonts w:asciiTheme="majorBidi" w:hAnsiTheme="majorBidi" w:cstheme="majorBidi"/>
          <w:sz w:val="20"/>
          <w:szCs w:val="20"/>
        </w:rPr>
        <w:t xml:space="preserve"> CP, et al. </w:t>
      </w:r>
      <w:proofErr w:type="spellStart"/>
      <w:r w:rsidRPr="00B51079">
        <w:rPr>
          <w:rFonts w:asciiTheme="majorBidi" w:hAnsiTheme="majorBidi" w:cstheme="majorBidi"/>
          <w:sz w:val="20"/>
          <w:szCs w:val="20"/>
        </w:rPr>
        <w:t>Alterações</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fonoaudiológicas</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em</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crianças</w:t>
      </w:r>
      <w:proofErr w:type="spellEnd"/>
      <w:r w:rsidRPr="00B51079">
        <w:rPr>
          <w:rFonts w:asciiTheme="majorBidi" w:hAnsiTheme="majorBidi" w:cstheme="majorBidi"/>
          <w:sz w:val="20"/>
          <w:szCs w:val="20"/>
        </w:rPr>
        <w:t xml:space="preserve"> de </w:t>
      </w:r>
      <w:proofErr w:type="spellStart"/>
      <w:r w:rsidRPr="00B51079">
        <w:rPr>
          <w:rFonts w:asciiTheme="majorBidi" w:hAnsiTheme="majorBidi" w:cstheme="majorBidi"/>
          <w:sz w:val="20"/>
          <w:szCs w:val="20"/>
        </w:rPr>
        <w:t>escolas</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públicas</w:t>
      </w:r>
      <w:proofErr w:type="spellEnd"/>
      <w:r w:rsidRPr="00B51079">
        <w:rPr>
          <w:rFonts w:asciiTheme="majorBidi" w:hAnsiTheme="majorBidi" w:cstheme="majorBidi"/>
          <w:sz w:val="20"/>
          <w:szCs w:val="20"/>
        </w:rPr>
        <w:t xml:space="preserve"> </w:t>
      </w:r>
      <w:proofErr w:type="spellStart"/>
      <w:r w:rsidRPr="00B51079">
        <w:rPr>
          <w:rFonts w:asciiTheme="majorBidi" w:hAnsiTheme="majorBidi" w:cstheme="majorBidi"/>
          <w:sz w:val="20"/>
          <w:szCs w:val="20"/>
        </w:rPr>
        <w:t>em</w:t>
      </w:r>
      <w:proofErr w:type="spellEnd"/>
      <w:r w:rsidRPr="00B51079">
        <w:rPr>
          <w:rFonts w:asciiTheme="majorBidi" w:hAnsiTheme="majorBidi" w:cstheme="majorBidi"/>
          <w:sz w:val="20"/>
          <w:szCs w:val="20"/>
        </w:rPr>
        <w:t xml:space="preserve"> Belo Horizonte [Speech and language disorders in children from public schools in Belo Horizonte]. Rev Paul </w:t>
      </w:r>
      <w:proofErr w:type="spellStart"/>
      <w:r w:rsidRPr="00B51079">
        <w:rPr>
          <w:rFonts w:asciiTheme="majorBidi" w:hAnsiTheme="majorBidi" w:cstheme="majorBidi"/>
          <w:sz w:val="20"/>
          <w:szCs w:val="20"/>
        </w:rPr>
        <w:t>Pediatr</w:t>
      </w:r>
      <w:proofErr w:type="spellEnd"/>
      <w:r w:rsidRPr="00B51079">
        <w:rPr>
          <w:rFonts w:asciiTheme="majorBidi" w:hAnsiTheme="majorBidi" w:cstheme="majorBidi"/>
          <w:sz w:val="20"/>
          <w:szCs w:val="20"/>
        </w:rPr>
        <w:t>. 2015.</w:t>
      </w:r>
    </w:p>
    <w:p w14:paraId="76C50946" w14:textId="040416B7" w:rsidR="004204E0" w:rsidRPr="00B51079" w:rsidRDefault="004204E0" w:rsidP="004204E0">
      <w:pPr>
        <w:ind w:left="417" w:firstLine="0"/>
        <w:jc w:val="right"/>
        <w:rPr>
          <w:rFonts w:asciiTheme="majorBidi" w:hAnsiTheme="majorBidi" w:cstheme="majorBidi"/>
          <w:color w:val="212121"/>
          <w:sz w:val="20"/>
          <w:szCs w:val="20"/>
          <w:shd w:val="clear" w:color="auto" w:fill="FFFFFF"/>
        </w:rPr>
      </w:pPr>
      <w:r w:rsidRPr="00B51079">
        <w:rPr>
          <w:rFonts w:asciiTheme="majorBidi" w:hAnsiTheme="majorBidi" w:cstheme="majorBidi"/>
          <w:color w:val="212121"/>
          <w:sz w:val="20"/>
          <w:szCs w:val="20"/>
          <w:shd w:val="clear" w:color="auto" w:fill="FFFFFF"/>
        </w:rPr>
        <w:t xml:space="preserve">1Washington (DC): National Academies Press (US); April 6, </w:t>
      </w:r>
      <w:r w:rsidRPr="00B51079">
        <w:rPr>
          <w:sz w:val="20"/>
          <w:szCs w:val="20"/>
        </w:rPr>
        <w:t>2016</w:t>
      </w:r>
      <w:r w:rsidRPr="00B51079">
        <w:rPr>
          <w:rFonts w:asciiTheme="majorBidi" w:hAnsiTheme="majorBidi" w:cstheme="majorBidi"/>
          <w:color w:val="212121"/>
          <w:sz w:val="20"/>
          <w:szCs w:val="20"/>
          <w:shd w:val="clear" w:color="auto" w:fill="FFFFFF"/>
        </w:rPr>
        <w:t>, p</w:t>
      </w:r>
      <w:r w:rsidR="00EC13C5" w:rsidRPr="00B51079">
        <w:rPr>
          <w:rFonts w:asciiTheme="majorBidi" w:hAnsiTheme="majorBidi" w:cstheme="majorBidi"/>
          <w:color w:val="212121"/>
          <w:sz w:val="20"/>
          <w:szCs w:val="20"/>
          <w:shd w:val="clear" w:color="auto" w:fill="FFFFFF"/>
        </w:rPr>
        <w:t>p</w:t>
      </w:r>
      <w:r w:rsidRPr="00B51079">
        <w:rPr>
          <w:rFonts w:asciiTheme="majorBidi" w:hAnsiTheme="majorBidi" w:cstheme="majorBidi"/>
          <w:color w:val="212121"/>
          <w:sz w:val="20"/>
          <w:szCs w:val="20"/>
          <w:shd w:val="clear" w:color="auto" w:fill="FFFFFF"/>
        </w:rPr>
        <w:t>.1-4.</w:t>
      </w:r>
    </w:p>
    <w:p w14:paraId="4BEC7B74" w14:textId="1B0E6B20" w:rsidR="00842670" w:rsidRPr="00B51079" w:rsidRDefault="00842670" w:rsidP="004204E0">
      <w:pPr>
        <w:ind w:left="417" w:firstLine="0"/>
        <w:jc w:val="right"/>
        <w:rPr>
          <w:rFonts w:asciiTheme="majorBidi" w:hAnsiTheme="majorBidi" w:cstheme="majorBidi"/>
          <w:sz w:val="20"/>
          <w:szCs w:val="20"/>
          <w:rtl/>
        </w:rPr>
      </w:pPr>
      <w:r w:rsidRPr="00B51079">
        <w:rPr>
          <w:rFonts w:asciiTheme="majorBidi" w:hAnsiTheme="majorBidi" w:cstheme="majorBidi"/>
          <w:sz w:val="20"/>
          <w:szCs w:val="20"/>
        </w:rPr>
        <w:t>3.</w:t>
      </w:r>
      <w:r w:rsidR="00035806" w:rsidRPr="00B51079">
        <w:rPr>
          <w:rFonts w:asciiTheme="majorBidi" w:hAnsiTheme="majorBidi" w:cstheme="majorBidi"/>
          <w:color w:val="212121"/>
          <w:sz w:val="20"/>
          <w:szCs w:val="20"/>
          <w:shd w:val="clear" w:color="auto" w:fill="FFFFFF"/>
        </w:rPr>
        <w:t xml:space="preserve"> Rosenbaum S, Simon P, Committee on the Evaluation of the Supplemental Security Income (SSI) Disability Program for Children with Speech Disorders and Language Disorders; Board on the Health of Select Populations; Board on Children, Youth, and Families; </w:t>
      </w:r>
      <w:r w:rsidR="00035806" w:rsidRPr="00B51079">
        <w:rPr>
          <w:rFonts w:asciiTheme="majorBidi" w:hAnsiTheme="majorBidi" w:cstheme="majorBidi"/>
          <w:i/>
          <w:iCs/>
          <w:color w:val="212121"/>
          <w:sz w:val="20"/>
          <w:szCs w:val="20"/>
          <w:shd w:val="clear" w:color="auto" w:fill="FFFFFF"/>
        </w:rPr>
        <w:t>Speech and Language Disorders in Children: Implications for the Social Security Administration's Supplemental Security Income Program</w:t>
      </w:r>
      <w:r w:rsidR="00035806" w:rsidRPr="00B51079">
        <w:rPr>
          <w:rFonts w:asciiTheme="majorBidi" w:hAnsiTheme="majorBidi" w:cstheme="majorBidi"/>
          <w:color w:val="212121"/>
          <w:sz w:val="20"/>
          <w:szCs w:val="20"/>
          <w:shd w:val="clear" w:color="auto" w:fill="FFFFFF"/>
        </w:rPr>
        <w:t>.</w:t>
      </w:r>
    </w:p>
    <w:p w14:paraId="38765CF7" w14:textId="26F76CFB" w:rsidR="00717B4C" w:rsidRPr="00B51079" w:rsidRDefault="00842670" w:rsidP="00717B4C">
      <w:pPr>
        <w:ind w:left="417" w:firstLine="0"/>
        <w:jc w:val="right"/>
        <w:rPr>
          <w:rFonts w:asciiTheme="majorBidi" w:hAnsiTheme="majorBidi" w:cstheme="majorBidi"/>
          <w:sz w:val="20"/>
          <w:szCs w:val="20"/>
          <w:rtl/>
        </w:rPr>
      </w:pPr>
      <w:r w:rsidRPr="00B51079">
        <w:rPr>
          <w:rFonts w:asciiTheme="majorBidi" w:hAnsiTheme="majorBidi" w:cstheme="majorBidi"/>
          <w:sz w:val="20"/>
          <w:szCs w:val="20"/>
        </w:rPr>
        <w:t>4. Law J, Garrett Z, Nye C. Speech and language therapy interventions for children with primary speech and language delay or disorder. Cochrane Database Syst Rev. 2003.</w:t>
      </w:r>
    </w:p>
    <w:p w14:paraId="7D1CA322" w14:textId="4BFEE089" w:rsidR="00717B4C" w:rsidRPr="00B51079" w:rsidRDefault="00717B4C" w:rsidP="00717B4C">
      <w:pPr>
        <w:ind w:left="417" w:firstLine="0"/>
        <w:jc w:val="right"/>
        <w:rPr>
          <w:rFonts w:asciiTheme="majorBidi" w:hAnsiTheme="majorBidi" w:cstheme="majorBidi"/>
          <w:sz w:val="20"/>
          <w:szCs w:val="20"/>
        </w:rPr>
      </w:pPr>
      <w:r w:rsidRPr="00B51079">
        <w:rPr>
          <w:rFonts w:asciiTheme="majorBidi" w:hAnsiTheme="majorBidi" w:cstheme="majorBidi"/>
          <w:sz w:val="20"/>
          <w:szCs w:val="20"/>
        </w:rPr>
        <w:t xml:space="preserve">5. </w:t>
      </w:r>
      <w:proofErr w:type="spellStart"/>
      <w:r w:rsidR="00B45D87" w:rsidRPr="00B51079">
        <w:rPr>
          <w:rFonts w:asciiTheme="majorBidi" w:hAnsiTheme="majorBidi" w:cstheme="majorBidi"/>
          <w:sz w:val="20"/>
          <w:szCs w:val="20"/>
        </w:rPr>
        <w:t>Shakeri</w:t>
      </w:r>
      <w:proofErr w:type="spellEnd"/>
      <w:r w:rsidR="00B45D87" w:rsidRPr="00B51079">
        <w:rPr>
          <w:rFonts w:asciiTheme="majorBidi" w:hAnsiTheme="majorBidi" w:cstheme="majorBidi"/>
          <w:sz w:val="20"/>
          <w:szCs w:val="20"/>
        </w:rPr>
        <w:t xml:space="preserve"> N, </w:t>
      </w:r>
      <w:proofErr w:type="spellStart"/>
      <w:r w:rsidR="00B45D87" w:rsidRPr="00B51079">
        <w:rPr>
          <w:rFonts w:asciiTheme="majorBidi" w:hAnsiTheme="majorBidi" w:cstheme="majorBidi"/>
          <w:sz w:val="20"/>
          <w:szCs w:val="20"/>
        </w:rPr>
        <w:t>Soleymani</w:t>
      </w:r>
      <w:proofErr w:type="spellEnd"/>
      <w:r w:rsidR="00B45D87" w:rsidRPr="00B51079">
        <w:rPr>
          <w:rFonts w:asciiTheme="majorBidi" w:hAnsiTheme="majorBidi" w:cstheme="majorBidi"/>
          <w:sz w:val="20"/>
          <w:szCs w:val="20"/>
        </w:rPr>
        <w:t xml:space="preserve"> Z, </w:t>
      </w:r>
      <w:proofErr w:type="spellStart"/>
      <w:r w:rsidR="00B45D87" w:rsidRPr="00B51079">
        <w:rPr>
          <w:rFonts w:asciiTheme="majorBidi" w:hAnsiTheme="majorBidi" w:cstheme="majorBidi"/>
          <w:sz w:val="20"/>
          <w:szCs w:val="20"/>
        </w:rPr>
        <w:t>Kamali</w:t>
      </w:r>
      <w:proofErr w:type="spellEnd"/>
      <w:r w:rsidR="00B45D87" w:rsidRPr="00B51079">
        <w:rPr>
          <w:rFonts w:asciiTheme="majorBidi" w:hAnsiTheme="majorBidi" w:cstheme="majorBidi"/>
          <w:sz w:val="20"/>
          <w:szCs w:val="20"/>
        </w:rPr>
        <w:t xml:space="preserve"> M. Articulation Features, Phonological Awareness, and Language Skills in Children with Speech Sound Disorders. J Mazandaran Univ Med Sci. 2016</w:t>
      </w:r>
    </w:p>
    <w:p w14:paraId="0BF8C61C" w14:textId="380D940E" w:rsidR="005C78E0" w:rsidRDefault="005C78E0" w:rsidP="00717B4C">
      <w:pPr>
        <w:ind w:left="417" w:firstLine="0"/>
        <w:jc w:val="right"/>
        <w:rPr>
          <w:rFonts w:asciiTheme="majorBidi" w:hAnsiTheme="majorBidi" w:cstheme="majorBidi"/>
          <w:sz w:val="20"/>
          <w:szCs w:val="20"/>
        </w:rPr>
      </w:pPr>
      <w:r w:rsidRPr="00B51079">
        <w:rPr>
          <w:rFonts w:asciiTheme="majorBidi" w:hAnsiTheme="majorBidi" w:cstheme="majorBidi"/>
          <w:sz w:val="20"/>
          <w:szCs w:val="20"/>
        </w:rPr>
        <w:t>6</w:t>
      </w:r>
      <w:r w:rsidR="003B48D4" w:rsidRPr="00B51079">
        <w:rPr>
          <w:rFonts w:asciiTheme="majorBidi" w:hAnsiTheme="majorBidi" w:cstheme="majorBidi"/>
          <w:sz w:val="20"/>
          <w:szCs w:val="20"/>
        </w:rPr>
        <w:t xml:space="preserve">. </w:t>
      </w:r>
      <w:proofErr w:type="spellStart"/>
      <w:r w:rsidR="003B48D4" w:rsidRPr="00B51079">
        <w:rPr>
          <w:rFonts w:asciiTheme="majorBidi" w:hAnsiTheme="majorBidi" w:cstheme="majorBidi"/>
          <w:sz w:val="20"/>
          <w:szCs w:val="20"/>
        </w:rPr>
        <w:t>Shakeri</w:t>
      </w:r>
      <w:proofErr w:type="spellEnd"/>
      <w:r w:rsidR="003B48D4" w:rsidRPr="00B51079">
        <w:rPr>
          <w:rFonts w:asciiTheme="majorBidi" w:hAnsiTheme="majorBidi" w:cstheme="majorBidi"/>
          <w:sz w:val="20"/>
          <w:szCs w:val="20"/>
        </w:rPr>
        <w:t xml:space="preserve"> N, </w:t>
      </w:r>
      <w:proofErr w:type="spellStart"/>
      <w:r w:rsidR="003B48D4" w:rsidRPr="00B51079">
        <w:rPr>
          <w:rFonts w:asciiTheme="majorBidi" w:hAnsiTheme="majorBidi" w:cstheme="majorBidi"/>
          <w:sz w:val="20"/>
          <w:szCs w:val="20"/>
        </w:rPr>
        <w:t>Soleymani</w:t>
      </w:r>
      <w:proofErr w:type="spellEnd"/>
      <w:r w:rsidR="003B48D4" w:rsidRPr="00B51079">
        <w:rPr>
          <w:rFonts w:asciiTheme="majorBidi" w:hAnsiTheme="majorBidi" w:cstheme="majorBidi"/>
          <w:sz w:val="20"/>
          <w:szCs w:val="20"/>
        </w:rPr>
        <w:t xml:space="preserve"> Z, </w:t>
      </w:r>
      <w:proofErr w:type="spellStart"/>
      <w:r w:rsidR="003B48D4" w:rsidRPr="00B51079">
        <w:rPr>
          <w:rFonts w:asciiTheme="majorBidi" w:hAnsiTheme="majorBidi" w:cstheme="majorBidi"/>
          <w:sz w:val="20"/>
          <w:szCs w:val="20"/>
        </w:rPr>
        <w:t>Zarifian</w:t>
      </w:r>
      <w:proofErr w:type="spellEnd"/>
      <w:r w:rsidR="003B48D4" w:rsidRPr="00B51079">
        <w:rPr>
          <w:rFonts w:asciiTheme="majorBidi" w:hAnsiTheme="majorBidi" w:cstheme="majorBidi"/>
          <w:sz w:val="20"/>
          <w:szCs w:val="20"/>
        </w:rPr>
        <w:t xml:space="preserve"> T, </w:t>
      </w:r>
      <w:proofErr w:type="spellStart"/>
      <w:r w:rsidR="003B48D4" w:rsidRPr="00B51079">
        <w:rPr>
          <w:rFonts w:asciiTheme="majorBidi" w:hAnsiTheme="majorBidi" w:cstheme="majorBidi"/>
          <w:sz w:val="20"/>
          <w:szCs w:val="20"/>
        </w:rPr>
        <w:t>Kamali</w:t>
      </w:r>
      <w:proofErr w:type="spellEnd"/>
      <w:r w:rsidR="003B48D4" w:rsidRPr="00B51079">
        <w:rPr>
          <w:rFonts w:asciiTheme="majorBidi" w:hAnsiTheme="majorBidi" w:cstheme="majorBidi"/>
          <w:sz w:val="20"/>
          <w:szCs w:val="20"/>
        </w:rPr>
        <w:t xml:space="preserve"> M. Investigating the relationship between phonolo</w:t>
      </w:r>
      <w:r w:rsidR="003B48D4" w:rsidRPr="003B48D4">
        <w:rPr>
          <w:rFonts w:asciiTheme="majorBidi" w:hAnsiTheme="majorBidi" w:cstheme="majorBidi"/>
          <w:sz w:val="20"/>
          <w:szCs w:val="20"/>
        </w:rPr>
        <w:t xml:space="preserve">gical awareness and phonological processes in children with speech sound disorders. </w:t>
      </w:r>
      <w:proofErr w:type="spellStart"/>
      <w:r w:rsidR="003B48D4" w:rsidRPr="003B48D4">
        <w:rPr>
          <w:rFonts w:asciiTheme="majorBidi" w:hAnsiTheme="majorBidi" w:cstheme="majorBidi"/>
          <w:sz w:val="20"/>
          <w:szCs w:val="20"/>
        </w:rPr>
        <w:t>Aud</w:t>
      </w:r>
      <w:proofErr w:type="spellEnd"/>
      <w:r w:rsidR="003B48D4" w:rsidRPr="003B48D4">
        <w:rPr>
          <w:rFonts w:asciiTheme="majorBidi" w:hAnsiTheme="majorBidi" w:cstheme="majorBidi"/>
          <w:sz w:val="20"/>
          <w:szCs w:val="20"/>
        </w:rPr>
        <w:t xml:space="preserve"> </w:t>
      </w:r>
      <w:proofErr w:type="spellStart"/>
      <w:r w:rsidR="003B48D4" w:rsidRPr="003B48D4">
        <w:rPr>
          <w:rFonts w:asciiTheme="majorBidi" w:hAnsiTheme="majorBidi" w:cstheme="majorBidi"/>
          <w:sz w:val="20"/>
          <w:szCs w:val="20"/>
        </w:rPr>
        <w:t>Vestib</w:t>
      </w:r>
      <w:proofErr w:type="spellEnd"/>
      <w:r w:rsidR="003B48D4" w:rsidRPr="003B48D4">
        <w:rPr>
          <w:rFonts w:asciiTheme="majorBidi" w:hAnsiTheme="majorBidi" w:cstheme="majorBidi"/>
          <w:sz w:val="20"/>
          <w:szCs w:val="20"/>
        </w:rPr>
        <w:t xml:space="preserve"> Res. 2017</w:t>
      </w:r>
      <w:r w:rsidR="005D42F1">
        <w:rPr>
          <w:rFonts w:asciiTheme="majorBidi" w:hAnsiTheme="majorBidi" w:cstheme="majorBidi"/>
          <w:sz w:val="20"/>
          <w:szCs w:val="20"/>
        </w:rPr>
        <w:t>.</w:t>
      </w:r>
    </w:p>
    <w:p w14:paraId="7BF5A6B3" w14:textId="763F7AFD" w:rsidR="00F273DB" w:rsidRPr="00F273DB" w:rsidRDefault="00F273DB" w:rsidP="00F273DB">
      <w:pPr>
        <w:ind w:left="417" w:firstLine="0"/>
        <w:rPr>
          <w:rFonts w:asciiTheme="majorBidi" w:hAnsiTheme="majorBidi" w:cs="B Mitra"/>
          <w:sz w:val="26"/>
          <w:szCs w:val="26"/>
          <w:rtl/>
        </w:rPr>
      </w:pPr>
      <w:r>
        <w:rPr>
          <w:rFonts w:asciiTheme="majorBidi" w:hAnsiTheme="majorBidi" w:cs="B Mitra" w:hint="cs"/>
          <w:sz w:val="26"/>
          <w:szCs w:val="26"/>
          <w:rtl/>
        </w:rPr>
        <w:lastRenderedPageBreak/>
        <w:t>7. ظریفیان، طلیعه، فتوحی، مینا، شهریاری، مرجان. اخلالات صدای گفتار در کودکان.</w:t>
      </w:r>
      <w:r w:rsidR="00417BFB">
        <w:rPr>
          <w:rFonts w:asciiTheme="majorBidi" w:hAnsiTheme="majorBidi" w:cs="B Mitra" w:hint="cs"/>
          <w:sz w:val="26"/>
          <w:szCs w:val="26"/>
          <w:rtl/>
        </w:rPr>
        <w:t xml:space="preserve"> نشر نویسه پارسی، تهران، 1397، صفحات 108-109.</w:t>
      </w:r>
    </w:p>
    <w:p w14:paraId="1309049F" w14:textId="25DE130C" w:rsidR="001818C3" w:rsidRDefault="00027603" w:rsidP="00027603">
      <w:pPr>
        <w:ind w:left="417" w:firstLine="0"/>
        <w:jc w:val="right"/>
        <w:rPr>
          <w:rFonts w:asciiTheme="majorBidi" w:hAnsiTheme="majorBidi" w:cstheme="majorBidi"/>
          <w:sz w:val="20"/>
          <w:szCs w:val="20"/>
        </w:rPr>
      </w:pPr>
      <w:r>
        <w:rPr>
          <w:rFonts w:asciiTheme="majorBidi" w:hAnsiTheme="majorBidi" w:cstheme="majorBidi"/>
          <w:sz w:val="20"/>
          <w:szCs w:val="20"/>
        </w:rPr>
        <w:t>8. Paul R. Language disorders from infancy through adolescence: assessment and intervention. 2</w:t>
      </w:r>
      <w:r w:rsidRPr="004777C6">
        <w:rPr>
          <w:rFonts w:asciiTheme="majorBidi" w:hAnsiTheme="majorBidi" w:cstheme="majorBidi"/>
          <w:sz w:val="20"/>
          <w:szCs w:val="20"/>
          <w:vertAlign w:val="superscript"/>
        </w:rPr>
        <w:t>nd</w:t>
      </w:r>
      <w:r>
        <w:rPr>
          <w:rFonts w:asciiTheme="majorBidi" w:hAnsiTheme="majorBidi" w:cstheme="majorBidi"/>
          <w:sz w:val="20"/>
          <w:szCs w:val="20"/>
        </w:rPr>
        <w:t xml:space="preserve"> ed, United states, </w:t>
      </w:r>
      <w:r w:rsidRPr="005259BC">
        <w:rPr>
          <w:rFonts w:asciiTheme="majorBidi" w:hAnsiTheme="majorBidi" w:cstheme="majorBidi"/>
          <w:sz w:val="20"/>
          <w:szCs w:val="20"/>
        </w:rPr>
        <w:t>Mosby</w:t>
      </w:r>
      <w:r>
        <w:rPr>
          <w:rFonts w:asciiTheme="majorBidi" w:hAnsiTheme="majorBidi" w:cstheme="majorBidi"/>
          <w:sz w:val="20"/>
          <w:szCs w:val="20"/>
        </w:rPr>
        <w:t xml:space="preserve">, </w:t>
      </w:r>
      <w:r w:rsidRPr="005259BC">
        <w:rPr>
          <w:rFonts w:asciiTheme="majorBidi" w:hAnsiTheme="majorBidi" w:cstheme="majorBidi"/>
          <w:sz w:val="20"/>
          <w:szCs w:val="20"/>
        </w:rPr>
        <w:t>2001</w:t>
      </w:r>
      <w:r>
        <w:rPr>
          <w:rFonts w:asciiTheme="majorBidi" w:hAnsiTheme="majorBidi" w:cstheme="majorBidi"/>
          <w:sz w:val="20"/>
          <w:szCs w:val="20"/>
        </w:rPr>
        <w:t>.</w:t>
      </w:r>
    </w:p>
    <w:p w14:paraId="78543D44" w14:textId="6320D32D" w:rsidR="001818C3" w:rsidRDefault="00027603" w:rsidP="00717B4C">
      <w:pPr>
        <w:ind w:left="417" w:firstLine="0"/>
        <w:jc w:val="right"/>
        <w:rPr>
          <w:rFonts w:asciiTheme="majorBidi" w:hAnsiTheme="majorBidi" w:cstheme="majorBidi"/>
          <w:sz w:val="20"/>
          <w:szCs w:val="20"/>
        </w:rPr>
      </w:pPr>
      <w:r>
        <w:rPr>
          <w:rFonts w:asciiTheme="majorBidi" w:hAnsiTheme="majorBidi" w:cstheme="majorBidi"/>
          <w:sz w:val="20"/>
          <w:szCs w:val="20"/>
        </w:rPr>
        <w:t>9</w:t>
      </w:r>
      <w:r w:rsidR="001818C3">
        <w:rPr>
          <w:rFonts w:asciiTheme="majorBidi" w:hAnsiTheme="majorBidi" w:cstheme="majorBidi"/>
          <w:sz w:val="20"/>
          <w:szCs w:val="20"/>
        </w:rPr>
        <w:t xml:space="preserve">. </w:t>
      </w:r>
      <w:r w:rsidR="001818C3" w:rsidRPr="001818C3">
        <w:rPr>
          <w:rFonts w:asciiTheme="majorBidi" w:hAnsiTheme="majorBidi" w:cstheme="majorBidi"/>
          <w:sz w:val="20"/>
          <w:szCs w:val="20"/>
        </w:rPr>
        <w:t>Preston JL, Irwin JR, Turcios J. Perception of Speech Sounds in School-Aged Children with Speech Sound Disorders. Semin Speech Lang. 2015</w:t>
      </w:r>
      <w:r w:rsidR="00F72829">
        <w:rPr>
          <w:rFonts w:asciiTheme="majorBidi" w:hAnsiTheme="majorBidi" w:cstheme="majorBidi"/>
          <w:sz w:val="20"/>
          <w:szCs w:val="20"/>
        </w:rPr>
        <w:t>.</w:t>
      </w:r>
    </w:p>
    <w:p w14:paraId="2A2BE79B" w14:textId="7C3E1E1B" w:rsidR="00F72829" w:rsidRDefault="00027603" w:rsidP="00AE6F2A">
      <w:pPr>
        <w:ind w:left="417" w:firstLine="0"/>
        <w:jc w:val="right"/>
        <w:rPr>
          <w:rFonts w:asciiTheme="majorBidi" w:hAnsiTheme="majorBidi" w:cstheme="majorBidi"/>
          <w:sz w:val="20"/>
          <w:szCs w:val="20"/>
          <w:rtl/>
        </w:rPr>
      </w:pPr>
      <w:r>
        <w:rPr>
          <w:rFonts w:asciiTheme="majorBidi" w:hAnsiTheme="majorBidi" w:cstheme="majorBidi"/>
          <w:sz w:val="20"/>
          <w:szCs w:val="20"/>
        </w:rPr>
        <w:t>10</w:t>
      </w:r>
      <w:r w:rsidR="00F72829">
        <w:rPr>
          <w:rFonts w:asciiTheme="majorBidi" w:hAnsiTheme="majorBidi" w:cstheme="majorBidi"/>
          <w:sz w:val="20"/>
          <w:szCs w:val="20"/>
        </w:rPr>
        <w:t xml:space="preserve">. </w:t>
      </w:r>
      <w:r w:rsidR="00F72829" w:rsidRPr="00F72829">
        <w:rPr>
          <w:rFonts w:asciiTheme="majorBidi" w:hAnsiTheme="majorBidi" w:cstheme="majorBidi"/>
          <w:sz w:val="20"/>
          <w:szCs w:val="20"/>
        </w:rPr>
        <w:t>Bishop DVM, Brown BB, Robson J. The relationship between phoneme discrimination, speech production, and language comprehension in cerebral-palsied individuals. J Speech Hear Res. 1990</w:t>
      </w:r>
      <w:r w:rsidR="00AE6F2A">
        <w:rPr>
          <w:rFonts w:asciiTheme="majorBidi" w:hAnsiTheme="majorBidi" w:cstheme="majorBidi"/>
          <w:sz w:val="20"/>
          <w:szCs w:val="20"/>
        </w:rPr>
        <w:t>.</w:t>
      </w:r>
    </w:p>
    <w:p w14:paraId="0F31D9DD" w14:textId="28EAE1A8" w:rsidR="00AE6F2A" w:rsidRDefault="00027603" w:rsidP="00AE6F2A">
      <w:pPr>
        <w:ind w:left="417" w:firstLine="0"/>
        <w:jc w:val="right"/>
        <w:rPr>
          <w:rFonts w:asciiTheme="majorBidi" w:hAnsiTheme="majorBidi" w:cstheme="majorBidi"/>
          <w:sz w:val="20"/>
          <w:szCs w:val="20"/>
        </w:rPr>
      </w:pPr>
      <w:r>
        <w:rPr>
          <w:rFonts w:asciiTheme="majorBidi" w:hAnsiTheme="majorBidi" w:cstheme="majorBidi"/>
          <w:sz w:val="20"/>
          <w:szCs w:val="20"/>
        </w:rPr>
        <w:t>11</w:t>
      </w:r>
      <w:r w:rsidR="00AE6F2A">
        <w:rPr>
          <w:rFonts w:asciiTheme="majorBidi" w:hAnsiTheme="majorBidi" w:cstheme="majorBidi"/>
          <w:sz w:val="20"/>
          <w:szCs w:val="20"/>
        </w:rPr>
        <w:t xml:space="preserve">. </w:t>
      </w:r>
      <w:r w:rsidR="00AE6F2A" w:rsidRPr="00AE6F2A">
        <w:rPr>
          <w:rFonts w:asciiTheme="majorBidi" w:hAnsiTheme="majorBidi" w:cstheme="majorBidi"/>
          <w:sz w:val="20"/>
          <w:szCs w:val="20"/>
        </w:rPr>
        <w:t>P Dalton</w:t>
      </w:r>
      <w:r w:rsidR="00AE6F2A">
        <w:rPr>
          <w:rFonts w:asciiTheme="majorBidi" w:hAnsiTheme="majorBidi" w:cstheme="majorBidi"/>
          <w:sz w:val="20"/>
          <w:szCs w:val="20"/>
        </w:rPr>
        <w:t xml:space="preserve">. </w:t>
      </w:r>
      <w:r w:rsidR="00AE6F2A" w:rsidRPr="00AE6F2A">
        <w:rPr>
          <w:rFonts w:asciiTheme="majorBidi" w:hAnsiTheme="majorBidi" w:cstheme="majorBidi"/>
          <w:sz w:val="20"/>
          <w:szCs w:val="20"/>
        </w:rPr>
        <w:t>Approaches to the Treatment of Stuttering</w:t>
      </w:r>
      <w:r w:rsidR="00AE6F2A">
        <w:rPr>
          <w:rFonts w:asciiTheme="majorBidi" w:hAnsiTheme="majorBidi" w:cstheme="majorBidi"/>
          <w:sz w:val="20"/>
          <w:szCs w:val="20"/>
        </w:rPr>
        <w:t>. 1</w:t>
      </w:r>
      <w:r w:rsidR="00AE6F2A" w:rsidRPr="00AE6F2A">
        <w:rPr>
          <w:rFonts w:asciiTheme="majorBidi" w:hAnsiTheme="majorBidi" w:cstheme="majorBidi"/>
          <w:sz w:val="20"/>
          <w:szCs w:val="20"/>
          <w:vertAlign w:val="superscript"/>
        </w:rPr>
        <w:t>st</w:t>
      </w:r>
      <w:r w:rsidR="00AE6F2A">
        <w:rPr>
          <w:rFonts w:asciiTheme="majorBidi" w:hAnsiTheme="majorBidi" w:cstheme="majorBidi"/>
          <w:sz w:val="20"/>
          <w:szCs w:val="20"/>
        </w:rPr>
        <w:t xml:space="preserve"> ed, </w:t>
      </w:r>
      <w:r w:rsidR="00B85926" w:rsidRPr="00B85926">
        <w:rPr>
          <w:rFonts w:asciiTheme="majorBidi" w:hAnsiTheme="majorBidi" w:cstheme="majorBidi"/>
          <w:sz w:val="20"/>
          <w:szCs w:val="20"/>
        </w:rPr>
        <w:t>United Kingdom</w:t>
      </w:r>
      <w:r w:rsidR="00B85926">
        <w:rPr>
          <w:rFonts w:asciiTheme="majorBidi" w:hAnsiTheme="majorBidi" w:cstheme="majorBidi"/>
          <w:sz w:val="20"/>
          <w:szCs w:val="20"/>
        </w:rPr>
        <w:t>, Routledge, 1983.</w:t>
      </w:r>
    </w:p>
    <w:p w14:paraId="31418D89" w14:textId="4F9CCBFC" w:rsidR="00174F2F" w:rsidRDefault="00027603" w:rsidP="00717B4C">
      <w:pPr>
        <w:ind w:left="417" w:firstLine="0"/>
        <w:jc w:val="right"/>
        <w:rPr>
          <w:rFonts w:asciiTheme="majorBidi" w:hAnsiTheme="majorBidi" w:cstheme="majorBidi"/>
          <w:sz w:val="20"/>
          <w:szCs w:val="20"/>
        </w:rPr>
      </w:pPr>
      <w:r>
        <w:rPr>
          <w:rFonts w:asciiTheme="majorBidi" w:hAnsiTheme="majorBidi" w:cstheme="majorBidi"/>
          <w:sz w:val="20"/>
          <w:szCs w:val="20"/>
        </w:rPr>
        <w:t>12</w:t>
      </w:r>
      <w:r w:rsidR="00174F2F">
        <w:rPr>
          <w:rFonts w:asciiTheme="majorBidi" w:hAnsiTheme="majorBidi" w:cstheme="majorBidi"/>
          <w:sz w:val="20"/>
          <w:szCs w:val="20"/>
        </w:rPr>
        <w:t>. Pena-Brooks A</w:t>
      </w:r>
      <w:r w:rsidR="00487BE2">
        <w:rPr>
          <w:rFonts w:asciiTheme="majorBidi" w:hAnsiTheme="majorBidi" w:cstheme="majorBidi"/>
          <w:sz w:val="20"/>
          <w:szCs w:val="20"/>
        </w:rPr>
        <w:t>, Hegde MN</w:t>
      </w:r>
      <w:r w:rsidR="00174F2F">
        <w:rPr>
          <w:rFonts w:asciiTheme="majorBidi" w:hAnsiTheme="majorBidi" w:cstheme="majorBidi"/>
          <w:sz w:val="20"/>
          <w:szCs w:val="20"/>
        </w:rPr>
        <w:t xml:space="preserve">. assessment and treatment of articulation and phonological disorders in children. </w:t>
      </w:r>
      <w:r w:rsidR="00487BE2">
        <w:rPr>
          <w:rFonts w:asciiTheme="majorBidi" w:hAnsiTheme="majorBidi" w:cstheme="majorBidi"/>
          <w:sz w:val="20"/>
          <w:szCs w:val="20"/>
        </w:rPr>
        <w:t>2</w:t>
      </w:r>
      <w:r w:rsidR="00487BE2" w:rsidRPr="00487BE2">
        <w:rPr>
          <w:rFonts w:asciiTheme="majorBidi" w:hAnsiTheme="majorBidi" w:cstheme="majorBidi"/>
          <w:sz w:val="20"/>
          <w:szCs w:val="20"/>
          <w:vertAlign w:val="superscript"/>
        </w:rPr>
        <w:t>nd</w:t>
      </w:r>
      <w:r w:rsidR="00487BE2">
        <w:rPr>
          <w:rFonts w:asciiTheme="majorBidi" w:hAnsiTheme="majorBidi" w:cstheme="majorBidi"/>
          <w:sz w:val="20"/>
          <w:szCs w:val="20"/>
        </w:rPr>
        <w:t xml:space="preserve"> ed, </w:t>
      </w:r>
      <w:r w:rsidR="00487BE2" w:rsidRPr="00487BE2">
        <w:rPr>
          <w:rFonts w:asciiTheme="majorBidi" w:hAnsiTheme="majorBidi" w:cstheme="majorBidi"/>
          <w:sz w:val="20"/>
          <w:szCs w:val="20"/>
        </w:rPr>
        <w:t>United States</w:t>
      </w:r>
      <w:r w:rsidR="00487BE2">
        <w:rPr>
          <w:rFonts w:asciiTheme="majorBidi" w:hAnsiTheme="majorBidi" w:cstheme="majorBidi"/>
          <w:sz w:val="20"/>
          <w:szCs w:val="20"/>
        </w:rPr>
        <w:t xml:space="preserve">, </w:t>
      </w:r>
      <w:r w:rsidR="00487BE2" w:rsidRPr="00487BE2">
        <w:rPr>
          <w:rFonts w:asciiTheme="majorBidi" w:hAnsiTheme="majorBidi" w:cstheme="majorBidi"/>
          <w:sz w:val="20"/>
          <w:szCs w:val="20"/>
        </w:rPr>
        <w:t>Pro Ed</w:t>
      </w:r>
      <w:r w:rsidR="00487BE2">
        <w:rPr>
          <w:rFonts w:asciiTheme="majorBidi" w:hAnsiTheme="majorBidi" w:cstheme="majorBidi"/>
          <w:sz w:val="20"/>
          <w:szCs w:val="20"/>
        </w:rPr>
        <w:t>, 2007</w:t>
      </w:r>
      <w:r w:rsidR="008425CD">
        <w:rPr>
          <w:rFonts w:asciiTheme="majorBidi" w:hAnsiTheme="majorBidi" w:cstheme="majorBidi"/>
          <w:sz w:val="20"/>
          <w:szCs w:val="20"/>
        </w:rPr>
        <w:t>.</w:t>
      </w:r>
    </w:p>
    <w:p w14:paraId="4D4A5D22" w14:textId="5D528CEF" w:rsidR="00035806" w:rsidRDefault="00035806" w:rsidP="00717B4C">
      <w:pPr>
        <w:ind w:left="417" w:firstLine="0"/>
        <w:jc w:val="right"/>
        <w:rPr>
          <w:rFonts w:asciiTheme="majorBidi" w:hAnsiTheme="majorBidi" w:cstheme="majorBidi"/>
          <w:sz w:val="20"/>
          <w:szCs w:val="20"/>
          <w:rtl/>
        </w:rPr>
      </w:pPr>
      <w:r>
        <w:rPr>
          <w:rFonts w:asciiTheme="majorBidi" w:hAnsiTheme="majorBidi" w:cstheme="majorBidi"/>
          <w:sz w:val="20"/>
          <w:szCs w:val="20"/>
        </w:rPr>
        <w:t xml:space="preserve">13. </w:t>
      </w:r>
      <w:r w:rsidRPr="00035806">
        <w:rPr>
          <w:rFonts w:asciiTheme="majorBidi" w:hAnsiTheme="majorBidi" w:cstheme="majorBidi"/>
          <w:sz w:val="20"/>
          <w:szCs w:val="20"/>
        </w:rPr>
        <w:t xml:space="preserve">Furlong L, Morris M, Serry T, Erickson S. Mobile apps for treatment of speech disorders in children: An evidence-based analysis of quality and efficacy. </w:t>
      </w:r>
      <w:proofErr w:type="spellStart"/>
      <w:r w:rsidRPr="00035806">
        <w:rPr>
          <w:rFonts w:asciiTheme="majorBidi" w:hAnsiTheme="majorBidi" w:cstheme="majorBidi"/>
          <w:sz w:val="20"/>
          <w:szCs w:val="20"/>
        </w:rPr>
        <w:t>PLoS</w:t>
      </w:r>
      <w:proofErr w:type="spellEnd"/>
      <w:r w:rsidRPr="00035806">
        <w:rPr>
          <w:rFonts w:asciiTheme="majorBidi" w:hAnsiTheme="majorBidi" w:cstheme="majorBidi"/>
          <w:sz w:val="20"/>
          <w:szCs w:val="20"/>
        </w:rPr>
        <w:t xml:space="preserve"> One. </w:t>
      </w:r>
      <w:r>
        <w:rPr>
          <w:rFonts w:asciiTheme="majorBidi" w:hAnsiTheme="majorBidi" w:cstheme="majorBidi"/>
          <w:sz w:val="20"/>
          <w:szCs w:val="20"/>
        </w:rPr>
        <w:t>2018.</w:t>
      </w:r>
    </w:p>
    <w:p w14:paraId="75005DFA" w14:textId="2B075187" w:rsidR="008425CD" w:rsidRDefault="00187676" w:rsidP="008425CD">
      <w:pPr>
        <w:ind w:left="417" w:firstLine="0"/>
        <w:rPr>
          <w:rFonts w:asciiTheme="majorBidi" w:hAnsiTheme="majorBidi" w:cs="B Mitra"/>
          <w:sz w:val="26"/>
          <w:szCs w:val="26"/>
          <w:rtl/>
        </w:rPr>
      </w:pPr>
      <w:r>
        <w:rPr>
          <w:rFonts w:asciiTheme="majorBidi" w:hAnsiTheme="majorBidi" w:cs="B Mitra" w:hint="cs"/>
          <w:sz w:val="26"/>
          <w:szCs w:val="26"/>
          <w:rtl/>
        </w:rPr>
        <w:t>1</w:t>
      </w:r>
      <w:r w:rsidR="00035806">
        <w:rPr>
          <w:rFonts w:asciiTheme="majorBidi" w:hAnsiTheme="majorBidi" w:cs="B Mitra" w:hint="cs"/>
          <w:sz w:val="26"/>
          <w:szCs w:val="26"/>
          <w:rtl/>
        </w:rPr>
        <w:t>4</w:t>
      </w:r>
      <w:r>
        <w:rPr>
          <w:rFonts w:asciiTheme="majorBidi" w:hAnsiTheme="majorBidi" w:cs="B Mitra" w:hint="cs"/>
          <w:sz w:val="26"/>
          <w:szCs w:val="26"/>
          <w:rtl/>
        </w:rPr>
        <w:t xml:space="preserve">. </w:t>
      </w:r>
      <w:r w:rsidR="008425CD">
        <w:rPr>
          <w:rFonts w:asciiTheme="majorBidi" w:hAnsiTheme="majorBidi" w:cs="B Mitra" w:hint="cs"/>
          <w:sz w:val="26"/>
          <w:szCs w:val="26"/>
          <w:rtl/>
        </w:rPr>
        <w:t>ظریفیان، طلیعه، فتوحی، مینا، شهریاری، مرجان. اخلالات صدای گفتار در کودکان. نشر نویسه پارسی، تهران، 1397، صفحات</w:t>
      </w:r>
      <w:r>
        <w:rPr>
          <w:rFonts w:asciiTheme="majorBidi" w:hAnsiTheme="majorBidi" w:cs="B Mitra" w:hint="cs"/>
          <w:sz w:val="26"/>
          <w:szCs w:val="26"/>
          <w:rtl/>
        </w:rPr>
        <w:t xml:space="preserve"> 202-265</w:t>
      </w:r>
      <w:r w:rsidR="008425CD">
        <w:rPr>
          <w:rFonts w:asciiTheme="majorBidi" w:hAnsiTheme="majorBidi" w:cs="B Mitra" w:hint="cs"/>
          <w:sz w:val="26"/>
          <w:szCs w:val="26"/>
          <w:rtl/>
        </w:rPr>
        <w:t>.</w:t>
      </w:r>
    </w:p>
    <w:p w14:paraId="43BE562B" w14:textId="7AF08CB7" w:rsidR="00187676" w:rsidRPr="008425CD" w:rsidRDefault="00187676" w:rsidP="008425CD">
      <w:pPr>
        <w:ind w:left="417" w:firstLine="0"/>
        <w:rPr>
          <w:rFonts w:asciiTheme="majorBidi" w:hAnsiTheme="majorBidi" w:cs="B Mitra"/>
          <w:sz w:val="26"/>
          <w:szCs w:val="26"/>
          <w:rtl/>
        </w:rPr>
      </w:pPr>
      <w:r>
        <w:rPr>
          <w:rFonts w:asciiTheme="majorBidi" w:hAnsiTheme="majorBidi" w:cs="B Mitra" w:hint="cs"/>
          <w:sz w:val="26"/>
          <w:szCs w:val="26"/>
          <w:rtl/>
        </w:rPr>
        <w:t>1</w:t>
      </w:r>
      <w:r w:rsidR="00035806">
        <w:rPr>
          <w:rFonts w:asciiTheme="majorBidi" w:hAnsiTheme="majorBidi" w:cs="B Mitra" w:hint="cs"/>
          <w:sz w:val="26"/>
          <w:szCs w:val="26"/>
          <w:rtl/>
        </w:rPr>
        <w:t>5</w:t>
      </w:r>
      <w:r>
        <w:rPr>
          <w:rFonts w:asciiTheme="majorBidi" w:hAnsiTheme="majorBidi" w:cs="B Mitra" w:hint="cs"/>
          <w:sz w:val="26"/>
          <w:szCs w:val="26"/>
          <w:rtl/>
        </w:rPr>
        <w:t>. شفیعی، رویا.</w:t>
      </w:r>
      <w:r w:rsidR="00B21656">
        <w:rPr>
          <w:rFonts w:asciiTheme="majorBidi" w:hAnsiTheme="majorBidi" w:cs="B Mitra" w:hint="cs"/>
          <w:sz w:val="26"/>
          <w:szCs w:val="26"/>
          <w:rtl/>
        </w:rPr>
        <w:t xml:space="preserve"> فرهنگ مصور همخوان</w:t>
      </w:r>
      <w:r w:rsidR="00B21656">
        <w:rPr>
          <w:rFonts w:asciiTheme="majorBidi" w:hAnsiTheme="majorBidi" w:cs="B Mitra"/>
          <w:sz w:val="26"/>
          <w:szCs w:val="26"/>
          <w:rtl/>
        </w:rPr>
        <w:softHyphen/>
      </w:r>
      <w:r w:rsidR="00B21656">
        <w:rPr>
          <w:rFonts w:asciiTheme="majorBidi" w:hAnsiTheme="majorBidi" w:cs="B Mitra" w:hint="cs"/>
          <w:sz w:val="26"/>
          <w:szCs w:val="26"/>
          <w:rtl/>
        </w:rPr>
        <w:t>ها. انتشارات آموزش نوآموز، تهران، 1382.</w:t>
      </w:r>
    </w:p>
    <w:p w14:paraId="448C4CCB" w14:textId="165A50FF" w:rsidR="00842670" w:rsidRDefault="00187676" w:rsidP="00842670">
      <w:pPr>
        <w:ind w:left="417" w:firstLine="0"/>
        <w:jc w:val="right"/>
        <w:rPr>
          <w:rFonts w:asciiTheme="majorBidi" w:hAnsiTheme="majorBidi" w:cstheme="majorBidi"/>
          <w:sz w:val="20"/>
          <w:szCs w:val="20"/>
        </w:rPr>
      </w:pPr>
      <w:r>
        <w:rPr>
          <w:rFonts w:asciiTheme="majorBidi" w:hAnsiTheme="majorBidi" w:cstheme="majorBidi"/>
          <w:sz w:val="20"/>
          <w:szCs w:val="20"/>
        </w:rPr>
        <w:t>1</w:t>
      </w:r>
      <w:r w:rsidR="00035806">
        <w:rPr>
          <w:rFonts w:asciiTheme="majorBidi" w:hAnsiTheme="majorBidi" w:cstheme="majorBidi"/>
          <w:sz w:val="20"/>
          <w:szCs w:val="20"/>
        </w:rPr>
        <w:t>6</w:t>
      </w:r>
      <w:r w:rsidR="00842670">
        <w:rPr>
          <w:rFonts w:asciiTheme="majorBidi" w:hAnsiTheme="majorBidi" w:cstheme="majorBidi"/>
          <w:sz w:val="20"/>
          <w:szCs w:val="20"/>
        </w:rPr>
        <w:t xml:space="preserve">. </w:t>
      </w:r>
      <w:r w:rsidR="003930A4" w:rsidRPr="003930A4">
        <w:rPr>
          <w:rFonts w:asciiTheme="majorBidi" w:hAnsiTheme="majorBidi" w:cstheme="majorBidi"/>
          <w:sz w:val="20"/>
          <w:szCs w:val="20"/>
        </w:rPr>
        <w:t>Pennington L, Parker NK, Kelly H, Miller N. Speech therapy for children with dysarthria acquired before three years of age. Cochrane Database Syst Rev. 2016</w:t>
      </w:r>
      <w:r w:rsidR="003930A4">
        <w:rPr>
          <w:rFonts w:asciiTheme="majorBidi" w:hAnsiTheme="majorBidi" w:cstheme="majorBidi"/>
          <w:sz w:val="20"/>
          <w:szCs w:val="20"/>
        </w:rPr>
        <w:t>.</w:t>
      </w:r>
    </w:p>
    <w:p w14:paraId="0BEF343A" w14:textId="7578B9E0" w:rsidR="00776442" w:rsidRDefault="00187676" w:rsidP="00E97EB7">
      <w:pPr>
        <w:ind w:left="417" w:firstLine="0"/>
        <w:jc w:val="right"/>
        <w:rPr>
          <w:rFonts w:asciiTheme="majorBidi" w:hAnsiTheme="majorBidi" w:cstheme="majorBidi"/>
          <w:sz w:val="20"/>
          <w:szCs w:val="20"/>
        </w:rPr>
      </w:pPr>
      <w:r>
        <w:rPr>
          <w:rFonts w:asciiTheme="majorBidi" w:hAnsiTheme="majorBidi" w:cstheme="majorBidi"/>
          <w:sz w:val="20"/>
          <w:szCs w:val="20"/>
        </w:rPr>
        <w:t>1</w:t>
      </w:r>
      <w:r w:rsidR="00035806">
        <w:rPr>
          <w:rFonts w:asciiTheme="majorBidi" w:hAnsiTheme="majorBidi" w:cstheme="majorBidi"/>
          <w:sz w:val="20"/>
          <w:szCs w:val="20"/>
        </w:rPr>
        <w:t>7</w:t>
      </w:r>
      <w:r w:rsidR="00E97EB7">
        <w:rPr>
          <w:rFonts w:asciiTheme="majorBidi" w:hAnsiTheme="majorBidi" w:cstheme="majorBidi"/>
          <w:sz w:val="20"/>
          <w:szCs w:val="20"/>
        </w:rPr>
        <w:t xml:space="preserve">. </w:t>
      </w:r>
      <w:proofErr w:type="spellStart"/>
      <w:r w:rsidR="00E97EB7" w:rsidRPr="00E97EB7">
        <w:rPr>
          <w:rFonts w:asciiTheme="majorBidi" w:hAnsiTheme="majorBidi" w:cstheme="majorBidi"/>
          <w:sz w:val="20"/>
          <w:szCs w:val="20"/>
        </w:rPr>
        <w:t>Nijhof</w:t>
      </w:r>
      <w:proofErr w:type="spellEnd"/>
      <w:r w:rsidR="00E97EB7" w:rsidRPr="00E97EB7">
        <w:rPr>
          <w:rFonts w:asciiTheme="majorBidi" w:hAnsiTheme="majorBidi" w:cstheme="majorBidi"/>
          <w:sz w:val="20"/>
          <w:szCs w:val="20"/>
        </w:rPr>
        <w:t xml:space="preserve"> SL, </w:t>
      </w:r>
      <w:proofErr w:type="spellStart"/>
      <w:r w:rsidR="00E97EB7" w:rsidRPr="00E97EB7">
        <w:rPr>
          <w:rFonts w:asciiTheme="majorBidi" w:hAnsiTheme="majorBidi" w:cstheme="majorBidi"/>
          <w:sz w:val="20"/>
          <w:szCs w:val="20"/>
        </w:rPr>
        <w:t>Vinkers</w:t>
      </w:r>
      <w:proofErr w:type="spellEnd"/>
      <w:r w:rsidR="00E97EB7" w:rsidRPr="00E97EB7">
        <w:rPr>
          <w:rFonts w:asciiTheme="majorBidi" w:hAnsiTheme="majorBidi" w:cstheme="majorBidi"/>
          <w:sz w:val="20"/>
          <w:szCs w:val="20"/>
        </w:rPr>
        <w:t xml:space="preserve"> CH, van </w:t>
      </w:r>
      <w:proofErr w:type="spellStart"/>
      <w:r w:rsidR="00E97EB7" w:rsidRPr="00E97EB7">
        <w:rPr>
          <w:rFonts w:asciiTheme="majorBidi" w:hAnsiTheme="majorBidi" w:cstheme="majorBidi"/>
          <w:sz w:val="20"/>
          <w:szCs w:val="20"/>
        </w:rPr>
        <w:t>Geelen</w:t>
      </w:r>
      <w:proofErr w:type="spellEnd"/>
      <w:r w:rsidR="00E97EB7" w:rsidRPr="00E97EB7">
        <w:rPr>
          <w:rFonts w:asciiTheme="majorBidi" w:hAnsiTheme="majorBidi" w:cstheme="majorBidi"/>
          <w:sz w:val="20"/>
          <w:szCs w:val="20"/>
        </w:rPr>
        <w:t xml:space="preserve"> SM, et al. Healthy play, better coping: The importance of play for the development of children in health and disease. </w:t>
      </w:r>
      <w:proofErr w:type="spellStart"/>
      <w:r w:rsidR="00E97EB7" w:rsidRPr="00E97EB7">
        <w:rPr>
          <w:rFonts w:asciiTheme="majorBidi" w:hAnsiTheme="majorBidi" w:cstheme="majorBidi"/>
          <w:sz w:val="20"/>
          <w:szCs w:val="20"/>
        </w:rPr>
        <w:t>Neurosci</w:t>
      </w:r>
      <w:proofErr w:type="spellEnd"/>
      <w:r w:rsidR="00E97EB7" w:rsidRPr="00E97EB7">
        <w:rPr>
          <w:rFonts w:asciiTheme="majorBidi" w:hAnsiTheme="majorBidi" w:cstheme="majorBidi"/>
          <w:sz w:val="20"/>
          <w:szCs w:val="20"/>
        </w:rPr>
        <w:t xml:space="preserve"> </w:t>
      </w:r>
      <w:proofErr w:type="spellStart"/>
      <w:r w:rsidR="00E97EB7" w:rsidRPr="00E97EB7">
        <w:rPr>
          <w:rFonts w:asciiTheme="majorBidi" w:hAnsiTheme="majorBidi" w:cstheme="majorBidi"/>
          <w:sz w:val="20"/>
          <w:szCs w:val="20"/>
        </w:rPr>
        <w:t>Biobehav</w:t>
      </w:r>
      <w:proofErr w:type="spellEnd"/>
      <w:r w:rsidR="00E97EB7" w:rsidRPr="00E97EB7">
        <w:rPr>
          <w:rFonts w:asciiTheme="majorBidi" w:hAnsiTheme="majorBidi" w:cstheme="majorBidi"/>
          <w:sz w:val="20"/>
          <w:szCs w:val="20"/>
        </w:rPr>
        <w:t xml:space="preserve"> Rev. 2018</w:t>
      </w:r>
      <w:r w:rsidR="00E97EB7">
        <w:rPr>
          <w:rFonts w:asciiTheme="majorBidi" w:hAnsiTheme="majorBidi" w:cstheme="majorBidi"/>
          <w:sz w:val="20"/>
          <w:szCs w:val="20"/>
        </w:rPr>
        <w:t>.</w:t>
      </w:r>
    </w:p>
    <w:p w14:paraId="0EBD5835" w14:textId="484269E4" w:rsidR="00E97EB7" w:rsidRDefault="00187676" w:rsidP="00E97EB7">
      <w:pPr>
        <w:ind w:left="417" w:firstLine="0"/>
        <w:jc w:val="right"/>
        <w:rPr>
          <w:rFonts w:asciiTheme="majorBidi" w:hAnsiTheme="majorBidi" w:cstheme="majorBidi"/>
          <w:sz w:val="20"/>
          <w:szCs w:val="20"/>
        </w:rPr>
      </w:pPr>
      <w:r>
        <w:rPr>
          <w:rFonts w:asciiTheme="majorBidi" w:hAnsiTheme="majorBidi" w:cstheme="majorBidi"/>
          <w:sz w:val="20"/>
          <w:szCs w:val="20"/>
        </w:rPr>
        <w:t>1</w:t>
      </w:r>
      <w:r w:rsidR="00035806">
        <w:rPr>
          <w:rFonts w:asciiTheme="majorBidi" w:hAnsiTheme="majorBidi" w:cstheme="majorBidi"/>
          <w:sz w:val="20"/>
          <w:szCs w:val="20"/>
        </w:rPr>
        <w:t>8</w:t>
      </w:r>
      <w:r w:rsidR="00E97EB7">
        <w:rPr>
          <w:rFonts w:asciiTheme="majorBidi" w:hAnsiTheme="majorBidi" w:cstheme="majorBidi"/>
          <w:sz w:val="20"/>
          <w:szCs w:val="20"/>
        </w:rPr>
        <w:t xml:space="preserve">. </w:t>
      </w:r>
      <w:proofErr w:type="spellStart"/>
      <w:r w:rsidR="005B29BA" w:rsidRPr="005B29BA">
        <w:rPr>
          <w:rFonts w:asciiTheme="majorBidi" w:hAnsiTheme="majorBidi" w:cstheme="majorBidi"/>
          <w:sz w:val="20"/>
          <w:szCs w:val="20"/>
        </w:rPr>
        <w:t>Vanderschuren</w:t>
      </w:r>
      <w:proofErr w:type="spellEnd"/>
      <w:r w:rsidR="005B29BA" w:rsidRPr="005B29BA">
        <w:rPr>
          <w:rFonts w:asciiTheme="majorBidi" w:hAnsiTheme="majorBidi" w:cstheme="majorBidi"/>
          <w:sz w:val="20"/>
          <w:szCs w:val="20"/>
        </w:rPr>
        <w:t xml:space="preserve"> LJ, </w:t>
      </w:r>
      <w:proofErr w:type="spellStart"/>
      <w:r w:rsidR="005B29BA" w:rsidRPr="005B29BA">
        <w:rPr>
          <w:rFonts w:asciiTheme="majorBidi" w:hAnsiTheme="majorBidi" w:cstheme="majorBidi"/>
          <w:sz w:val="20"/>
          <w:szCs w:val="20"/>
        </w:rPr>
        <w:t>Trezza</w:t>
      </w:r>
      <w:proofErr w:type="spellEnd"/>
      <w:r w:rsidR="005B29BA" w:rsidRPr="005B29BA">
        <w:rPr>
          <w:rFonts w:asciiTheme="majorBidi" w:hAnsiTheme="majorBidi" w:cstheme="majorBidi"/>
          <w:sz w:val="20"/>
          <w:szCs w:val="20"/>
        </w:rPr>
        <w:t xml:space="preserve"> V. What the laboratory rat has taught us about social play behavior: role in behavioral development and neural mechanisms. </w:t>
      </w:r>
      <w:proofErr w:type="spellStart"/>
      <w:r w:rsidR="005B29BA" w:rsidRPr="005B29BA">
        <w:rPr>
          <w:rFonts w:asciiTheme="majorBidi" w:hAnsiTheme="majorBidi" w:cstheme="majorBidi"/>
          <w:sz w:val="20"/>
          <w:szCs w:val="20"/>
        </w:rPr>
        <w:t>Curr</w:t>
      </w:r>
      <w:proofErr w:type="spellEnd"/>
      <w:r w:rsidR="005B29BA" w:rsidRPr="005B29BA">
        <w:rPr>
          <w:rFonts w:asciiTheme="majorBidi" w:hAnsiTheme="majorBidi" w:cstheme="majorBidi"/>
          <w:sz w:val="20"/>
          <w:szCs w:val="20"/>
        </w:rPr>
        <w:t xml:space="preserve"> Top </w:t>
      </w:r>
      <w:proofErr w:type="spellStart"/>
      <w:r w:rsidR="005B29BA" w:rsidRPr="005B29BA">
        <w:rPr>
          <w:rFonts w:asciiTheme="majorBidi" w:hAnsiTheme="majorBidi" w:cstheme="majorBidi"/>
          <w:sz w:val="20"/>
          <w:szCs w:val="20"/>
        </w:rPr>
        <w:t>Behav</w:t>
      </w:r>
      <w:proofErr w:type="spellEnd"/>
      <w:r w:rsidR="005B29BA" w:rsidRPr="005B29BA">
        <w:rPr>
          <w:rFonts w:asciiTheme="majorBidi" w:hAnsiTheme="majorBidi" w:cstheme="majorBidi"/>
          <w:sz w:val="20"/>
          <w:szCs w:val="20"/>
        </w:rPr>
        <w:t xml:space="preserve"> </w:t>
      </w:r>
      <w:proofErr w:type="spellStart"/>
      <w:r w:rsidR="005B29BA" w:rsidRPr="005B29BA">
        <w:rPr>
          <w:rFonts w:asciiTheme="majorBidi" w:hAnsiTheme="majorBidi" w:cstheme="majorBidi"/>
          <w:sz w:val="20"/>
          <w:szCs w:val="20"/>
        </w:rPr>
        <w:t>Neurosci</w:t>
      </w:r>
      <w:proofErr w:type="spellEnd"/>
      <w:r w:rsidR="005B29BA" w:rsidRPr="005B29BA">
        <w:rPr>
          <w:rFonts w:asciiTheme="majorBidi" w:hAnsiTheme="majorBidi" w:cstheme="majorBidi"/>
          <w:sz w:val="20"/>
          <w:szCs w:val="20"/>
        </w:rPr>
        <w:t>. 2014</w:t>
      </w:r>
      <w:r w:rsidR="005B29BA">
        <w:rPr>
          <w:rFonts w:asciiTheme="majorBidi" w:hAnsiTheme="majorBidi" w:cstheme="majorBidi"/>
          <w:sz w:val="20"/>
          <w:szCs w:val="20"/>
        </w:rPr>
        <w:t>.</w:t>
      </w:r>
    </w:p>
    <w:p w14:paraId="3E1CDD8B" w14:textId="0857F316" w:rsidR="00C90114" w:rsidRPr="001F7DD3" w:rsidRDefault="00C90114" w:rsidP="00C90114">
      <w:pPr>
        <w:ind w:left="417" w:firstLine="0"/>
        <w:rPr>
          <w:rFonts w:asciiTheme="majorBidi" w:hAnsiTheme="majorBidi" w:cs="B Mitra"/>
          <w:sz w:val="26"/>
          <w:szCs w:val="26"/>
          <w:rtl/>
        </w:rPr>
      </w:pPr>
      <w:r w:rsidRPr="001F7DD3">
        <w:rPr>
          <w:rFonts w:asciiTheme="majorBidi" w:hAnsiTheme="majorBidi" w:cs="B Mitra" w:hint="cs"/>
          <w:sz w:val="26"/>
          <w:szCs w:val="26"/>
          <w:rtl/>
        </w:rPr>
        <w:t>1</w:t>
      </w:r>
      <w:r w:rsidR="00035806">
        <w:rPr>
          <w:rFonts w:asciiTheme="majorBidi" w:hAnsiTheme="majorBidi" w:cs="B Mitra" w:hint="cs"/>
          <w:sz w:val="26"/>
          <w:szCs w:val="26"/>
          <w:rtl/>
        </w:rPr>
        <w:t>9</w:t>
      </w:r>
      <w:r w:rsidRPr="001F7DD3">
        <w:rPr>
          <w:rFonts w:asciiTheme="majorBidi" w:hAnsiTheme="majorBidi" w:cs="B Mitra" w:hint="cs"/>
          <w:sz w:val="26"/>
          <w:szCs w:val="26"/>
          <w:rtl/>
        </w:rPr>
        <w:t>. محمد اسماعیل، الهه. بازی درمانی: نظریه</w:t>
      </w:r>
      <w:r w:rsidRPr="001F7DD3">
        <w:rPr>
          <w:rFonts w:asciiTheme="majorBidi" w:hAnsiTheme="majorBidi" w:cs="B Mitra"/>
          <w:sz w:val="26"/>
          <w:szCs w:val="26"/>
          <w:rtl/>
        </w:rPr>
        <w:softHyphen/>
      </w:r>
      <w:r w:rsidRPr="001F7DD3">
        <w:rPr>
          <w:rFonts w:asciiTheme="majorBidi" w:hAnsiTheme="majorBidi" w:cs="B Mitra" w:hint="cs"/>
          <w:sz w:val="26"/>
          <w:szCs w:val="26"/>
          <w:rtl/>
        </w:rPr>
        <w:t>ها، روش</w:t>
      </w:r>
      <w:r w:rsidRPr="001F7DD3">
        <w:rPr>
          <w:rFonts w:asciiTheme="majorBidi" w:hAnsiTheme="majorBidi" w:cs="B Mitra"/>
          <w:sz w:val="26"/>
          <w:szCs w:val="26"/>
          <w:rtl/>
        </w:rPr>
        <w:softHyphen/>
      </w:r>
      <w:r w:rsidRPr="001F7DD3">
        <w:rPr>
          <w:rFonts w:asciiTheme="majorBidi" w:hAnsiTheme="majorBidi" w:cs="B Mitra" w:hint="cs"/>
          <w:sz w:val="26"/>
          <w:szCs w:val="26"/>
          <w:rtl/>
        </w:rPr>
        <w:t>ها و کاربردهای بالینی. نشر دانژه</w:t>
      </w:r>
      <w:r w:rsidR="001F7DD3" w:rsidRPr="001F7DD3">
        <w:rPr>
          <w:rFonts w:asciiTheme="majorBidi" w:hAnsiTheme="majorBidi" w:cs="B Mitra" w:hint="cs"/>
          <w:sz w:val="26"/>
          <w:szCs w:val="26"/>
          <w:rtl/>
        </w:rPr>
        <w:t>، تهران، 1382</w:t>
      </w:r>
      <w:r w:rsidR="00F273DB">
        <w:rPr>
          <w:rFonts w:asciiTheme="majorBidi" w:hAnsiTheme="majorBidi" w:cs="B Mitra" w:hint="cs"/>
          <w:sz w:val="26"/>
          <w:szCs w:val="26"/>
          <w:rtl/>
        </w:rPr>
        <w:t>، صفحات 26-31.</w:t>
      </w:r>
    </w:p>
    <w:sectPr w:rsidR="00C90114" w:rsidRPr="001F7DD3" w:rsidSect="00D22F37">
      <w:headerReference w:type="default" r:id="rId15"/>
      <w:pgSz w:w="11906" w:h="16838"/>
      <w:pgMar w:top="1701" w:right="1701" w:bottom="1701"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1F152" w14:textId="77777777" w:rsidR="004D3BA4" w:rsidRDefault="004D3BA4" w:rsidP="007E43C2">
      <w:r>
        <w:separator/>
      </w:r>
    </w:p>
  </w:endnote>
  <w:endnote w:type="continuationSeparator" w:id="0">
    <w:p w14:paraId="38297444" w14:textId="77777777" w:rsidR="004D3BA4" w:rsidRDefault="004D3BA4" w:rsidP="007E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3A12" w14:textId="77777777" w:rsidR="004D3BA4" w:rsidRDefault="004D3BA4" w:rsidP="007E43C2">
      <w:r>
        <w:separator/>
      </w:r>
    </w:p>
  </w:footnote>
  <w:footnote w:type="continuationSeparator" w:id="0">
    <w:p w14:paraId="5A46DBCF" w14:textId="77777777" w:rsidR="004D3BA4" w:rsidRDefault="004D3BA4" w:rsidP="007E43C2">
      <w:r>
        <w:continuationSeparator/>
      </w:r>
    </w:p>
  </w:footnote>
  <w:footnote w:id="1">
    <w:p w14:paraId="51CC067D" w14:textId="1DD04772" w:rsidR="004145E0" w:rsidRPr="00880503" w:rsidRDefault="004145E0" w:rsidP="004145E0">
      <w:pPr>
        <w:pStyle w:val="FootnoteText"/>
        <w:bidi w:val="0"/>
        <w:rPr>
          <w:rFonts w:asciiTheme="majorBidi" w:hAnsiTheme="majorBidi" w:cstheme="majorBidi"/>
          <w:sz w:val="18"/>
          <w:szCs w:val="18"/>
        </w:rPr>
      </w:pPr>
      <w:r w:rsidRPr="00880503">
        <w:rPr>
          <w:rStyle w:val="FootnoteReference"/>
          <w:rFonts w:asciiTheme="majorBidi" w:hAnsiTheme="majorBidi" w:cstheme="majorBidi"/>
          <w:sz w:val="18"/>
          <w:szCs w:val="18"/>
        </w:rPr>
        <w:footnoteRef/>
      </w:r>
      <w:r w:rsidRPr="00880503">
        <w:rPr>
          <w:rFonts w:asciiTheme="majorBidi" w:hAnsiTheme="majorBidi" w:cstheme="majorBidi"/>
          <w:sz w:val="18"/>
          <w:szCs w:val="18"/>
          <w:rtl/>
        </w:rPr>
        <w:t xml:space="preserve"> </w:t>
      </w:r>
      <w:r w:rsidRPr="00880503">
        <w:rPr>
          <w:rFonts w:asciiTheme="majorBidi" w:hAnsiTheme="majorBidi" w:cstheme="majorBidi"/>
          <w:sz w:val="18"/>
          <w:szCs w:val="18"/>
        </w:rPr>
        <w:t>Speech Sounds Disorders</w:t>
      </w:r>
    </w:p>
  </w:footnote>
  <w:footnote w:id="2">
    <w:p w14:paraId="18443BD7" w14:textId="5164C896" w:rsidR="00C00BF0" w:rsidRPr="004C61CB" w:rsidRDefault="004C61CB" w:rsidP="004C61CB">
      <w:pPr>
        <w:pStyle w:val="FootnoteText"/>
        <w:bidi w:val="0"/>
        <w:ind w:firstLine="0"/>
        <w:rPr>
          <w:rFonts w:asciiTheme="majorBidi" w:hAnsiTheme="majorBidi" w:cstheme="majorBidi"/>
          <w:sz w:val="16"/>
          <w:szCs w:val="16"/>
        </w:rPr>
      </w:pPr>
      <w:r>
        <w:rPr>
          <w:rFonts w:asciiTheme="majorBidi" w:hAnsiTheme="majorBidi" w:cstheme="majorBidi"/>
          <w:sz w:val="18"/>
          <w:szCs w:val="18"/>
        </w:rPr>
        <w:t xml:space="preserve"> </w:t>
      </w:r>
      <w:r w:rsidR="004145E0" w:rsidRPr="00880503">
        <w:rPr>
          <w:rStyle w:val="FootnoteReference"/>
          <w:rFonts w:asciiTheme="majorBidi" w:hAnsiTheme="majorBidi" w:cstheme="majorBidi"/>
          <w:sz w:val="18"/>
          <w:szCs w:val="18"/>
        </w:rPr>
        <w:footnoteRef/>
      </w:r>
      <w:r w:rsidR="004145E0" w:rsidRPr="00880503">
        <w:rPr>
          <w:rFonts w:asciiTheme="majorBidi" w:hAnsiTheme="majorBidi" w:cstheme="majorBidi"/>
          <w:sz w:val="18"/>
          <w:szCs w:val="18"/>
          <w:rtl/>
        </w:rPr>
        <w:t xml:space="preserve"> </w:t>
      </w:r>
      <w:r w:rsidR="004145E0" w:rsidRPr="00880503">
        <w:rPr>
          <w:rFonts w:asciiTheme="majorBidi" w:hAnsiTheme="majorBidi" w:cstheme="majorBidi"/>
          <w:sz w:val="18"/>
          <w:szCs w:val="18"/>
        </w:rPr>
        <w:t xml:space="preserve">Articulation Disorders </w:t>
      </w:r>
    </w:p>
  </w:footnote>
  <w:footnote w:id="3">
    <w:p w14:paraId="46C17815" w14:textId="226FFB6F" w:rsidR="004C61CB" w:rsidRPr="00C00BF0" w:rsidRDefault="004C61CB" w:rsidP="004C61CB">
      <w:pPr>
        <w:pStyle w:val="FootnoteText"/>
        <w:bidi w:val="0"/>
        <w:ind w:firstLine="0"/>
        <w:rPr>
          <w:rFonts w:asciiTheme="majorBidi" w:hAnsiTheme="majorBidi" w:cstheme="majorBidi"/>
          <w:sz w:val="18"/>
          <w:szCs w:val="18"/>
        </w:rPr>
      </w:pPr>
      <w:r>
        <w:rPr>
          <w:rFonts w:asciiTheme="majorBidi" w:hAnsiTheme="majorBidi" w:cstheme="majorBidi"/>
        </w:rPr>
        <w:t xml:space="preserve"> </w:t>
      </w:r>
      <w:r>
        <w:rPr>
          <w:rStyle w:val="FootnoteReference"/>
          <w:rFonts w:asciiTheme="majorBidi" w:hAnsiTheme="majorBidi" w:cstheme="majorBidi"/>
        </w:rPr>
        <w:t>3</w:t>
      </w:r>
      <w:r>
        <w:rPr>
          <w:rFonts w:asciiTheme="majorBidi" w:hAnsiTheme="majorBidi" w:cstheme="majorBidi"/>
        </w:rPr>
        <w:t xml:space="preserve"> </w:t>
      </w:r>
      <w:r>
        <w:rPr>
          <w:rFonts w:asciiTheme="majorBidi" w:hAnsiTheme="majorBidi" w:cstheme="majorBidi"/>
          <w:sz w:val="18"/>
          <w:szCs w:val="18"/>
        </w:rPr>
        <w:t>McDonald Sensory- Motor approach</w:t>
      </w:r>
    </w:p>
    <w:p w14:paraId="2DA7840C" w14:textId="0728AB1A" w:rsidR="00C00BF0" w:rsidRPr="00C00BF0" w:rsidRDefault="00C00BF0" w:rsidP="00C00BF0">
      <w:pPr>
        <w:pStyle w:val="FootnoteText"/>
        <w:jc w:val="right"/>
        <w:rPr>
          <w:rFonts w:asciiTheme="majorBidi" w:hAnsiTheme="majorBidi" w:cstheme="majorBidi"/>
        </w:rPr>
      </w:pPr>
      <w:r w:rsidRPr="00C00BF0">
        <w:rPr>
          <w:rFonts w:asciiTheme="majorBidi" w:hAnsiTheme="majorBidi" w:cstheme="majorBidi"/>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08C8" w14:textId="77777777" w:rsidR="004A2300" w:rsidRDefault="004A2300" w:rsidP="00E5325C">
    <w:pPr>
      <w:pStyle w:val="Header"/>
      <w:jc w:val="center"/>
      <w:rPr>
        <w:rFonts w:cs="B Titr"/>
        <w:noProof/>
        <w:sz w:val="28"/>
        <w:szCs w:val="28"/>
        <w:rtl/>
      </w:rPr>
    </w:pPr>
    <w:r>
      <w:rPr>
        <w:noProof/>
      </w:rPr>
      <w:drawing>
        <wp:anchor distT="0" distB="0" distL="114300" distR="114300" simplePos="0" relativeHeight="251661312" behindDoc="0" locked="0" layoutInCell="1" allowOverlap="1" wp14:anchorId="0D912CC5" wp14:editId="156F466E">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9264" behindDoc="0" locked="0" layoutInCell="1" allowOverlap="1" wp14:anchorId="68ED9AAA" wp14:editId="7E534824">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8"/>
        <w:szCs w:val="28"/>
        <w:rtl/>
      </w:rPr>
      <w:drawing>
        <wp:anchor distT="0" distB="0" distL="114300" distR="114300" simplePos="0" relativeHeight="251660288" behindDoc="0" locked="0" layoutInCell="1" allowOverlap="1" wp14:anchorId="5C038BDB" wp14:editId="0F19374A">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hint="cs"/>
        <w:noProof/>
        <w:sz w:val="28"/>
        <w:szCs w:val="28"/>
        <w:rtl/>
      </w:rPr>
      <w:t xml:space="preserve"> </w:t>
    </w:r>
  </w:p>
  <w:p w14:paraId="76AAD9BD" w14:textId="77777777" w:rsidR="004A2300" w:rsidRPr="0090728A" w:rsidRDefault="004A2300" w:rsidP="00FC73FE">
    <w:pPr>
      <w:pStyle w:val="Header"/>
      <w:jc w:val="center"/>
      <w:rPr>
        <w:rFonts w:cs="B Titr"/>
        <w:noProof/>
        <w:sz w:val="28"/>
        <w:szCs w:val="28"/>
        <w:rtl/>
      </w:rPr>
    </w:pPr>
    <w:r>
      <w:rPr>
        <w:rFonts w:cs="B Titr" w:hint="cs"/>
        <w:noProof/>
        <w:sz w:val="28"/>
        <w:szCs w:val="28"/>
        <w:rtl/>
      </w:rPr>
      <w:t>هفتمین</w:t>
    </w:r>
    <w:r w:rsidRPr="0090728A">
      <w:rPr>
        <w:rFonts w:cs="B Titr" w:hint="cs"/>
        <w:noProof/>
        <w:sz w:val="28"/>
        <w:szCs w:val="28"/>
        <w:rtl/>
      </w:rPr>
      <w:t xml:space="preserve"> کنفرانس بین‌المللی</w:t>
    </w:r>
    <w:r w:rsidRPr="00FC73FE">
      <w:t xml:space="preserve"> </w:t>
    </w:r>
  </w:p>
  <w:p w14:paraId="137015E2" w14:textId="77777777" w:rsidR="004A2300" w:rsidRPr="00E5325C" w:rsidRDefault="004A2300" w:rsidP="00890D68">
    <w:pPr>
      <w:pStyle w:val="Header"/>
      <w:jc w:val="center"/>
      <w:rPr>
        <w:rFonts w:cs="B Titr"/>
        <w:noProof/>
        <w:sz w:val="36"/>
        <w:szCs w:val="36"/>
      </w:rPr>
    </w:pPr>
    <w:r w:rsidRPr="00E5325C">
      <w:rPr>
        <w:rFonts w:cs="B Titr" w:hint="cs"/>
        <w:noProof/>
        <w:sz w:val="36"/>
        <w:szCs w:val="36"/>
        <w:rtl/>
      </w:rPr>
      <w:t xml:space="preserve"> «بازی‌های رایانه‌ای؛ فرصت‌ها و چالش‌ها»</w:t>
    </w:r>
    <w:r w:rsidRPr="00E5325C">
      <w:rPr>
        <w:rFonts w:cs="B Titr"/>
        <w:noProof/>
        <w:sz w:val="36"/>
        <w:szCs w:val="36"/>
        <w:rtl/>
      </w:rPr>
      <w:t xml:space="preserve"> </w:t>
    </w:r>
  </w:p>
  <w:p w14:paraId="4E043A12" w14:textId="77777777" w:rsidR="004A2300" w:rsidRPr="004A2300" w:rsidRDefault="004A2300" w:rsidP="00FC73FE">
    <w:pPr>
      <w:pStyle w:val="Header"/>
      <w:pBdr>
        <w:bottom w:val="single" w:sz="6" w:space="1" w:color="auto"/>
      </w:pBdr>
      <w:jc w:val="center"/>
      <w:rPr>
        <w:rFonts w:cs="B Titr"/>
        <w:sz w:val="32"/>
        <w:szCs w:val="32"/>
        <w:rtl/>
      </w:rPr>
    </w:pPr>
    <w:r w:rsidRPr="004A2300">
      <w:rPr>
        <w:rFonts w:cs="B Titr" w:hint="cs"/>
        <w:noProof/>
        <w:sz w:val="24"/>
        <w:szCs w:val="24"/>
        <w:rtl/>
      </w:rPr>
      <w:t xml:space="preserve">5 و 6 اسفند 1400 </w:t>
    </w:r>
    <w:r w:rsidRPr="004A2300">
      <w:rPr>
        <w:rFonts w:hint="cs"/>
        <w:noProof/>
        <w:sz w:val="24"/>
        <w:szCs w:val="24"/>
        <w:rtl/>
      </w:rPr>
      <w:t>–</w:t>
    </w:r>
    <w:r w:rsidRPr="004A2300">
      <w:rPr>
        <w:rFonts w:cs="B Titr" w:hint="cs"/>
        <w:noProof/>
        <w:sz w:val="24"/>
        <w:szCs w:val="24"/>
        <w:rtl/>
      </w:rPr>
      <w:t xml:space="preserve"> دانشگاه اصفهان</w:t>
    </w:r>
  </w:p>
  <w:p w14:paraId="13349C82" w14:textId="77777777" w:rsidR="004A2300" w:rsidRDefault="004A2300" w:rsidP="00890D68">
    <w:pPr>
      <w:pStyle w:val="Header"/>
      <w:jc w:val="right"/>
      <w:rPr>
        <w:sz w:val="18"/>
        <w:szCs w:val="18"/>
      </w:rPr>
    </w:pPr>
  </w:p>
  <w:p w14:paraId="1A4C6088" w14:textId="3C22A278" w:rsidR="007E43C2" w:rsidRPr="004A2300" w:rsidRDefault="004A2300" w:rsidP="004A2300">
    <w:pPr>
      <w:pStyle w:val="Header"/>
      <w:jc w:val="right"/>
      <w:rPr>
        <w:rFonts w:cs="B Nazanin"/>
        <w:sz w:val="18"/>
        <w:szCs w:val="18"/>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073EF"/>
    <w:multiLevelType w:val="hybridMultilevel"/>
    <w:tmpl w:val="D28267CC"/>
    <w:lvl w:ilvl="0" w:tplc="CBFAE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655F30"/>
    <w:multiLevelType w:val="hybridMultilevel"/>
    <w:tmpl w:val="15A853F8"/>
    <w:lvl w:ilvl="0" w:tplc="E44CDB2E">
      <w:start w:val="1"/>
      <w:numFmt w:val="decimal"/>
      <w:lvlText w:val="%1."/>
      <w:lvlJc w:val="left"/>
      <w:pPr>
        <w:ind w:left="417" w:hanging="360"/>
      </w:pPr>
      <w:rPr>
        <w:rFonts w:cstheme="majorBidi" w:hint="default"/>
        <w:sz w:val="22"/>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79C72733"/>
    <w:multiLevelType w:val="hybridMultilevel"/>
    <w:tmpl w:val="E2DCB81E"/>
    <w:lvl w:ilvl="0" w:tplc="3DBA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6D4"/>
    <w:rsid w:val="00027603"/>
    <w:rsid w:val="00035806"/>
    <w:rsid w:val="00043AE7"/>
    <w:rsid w:val="0005017C"/>
    <w:rsid w:val="00075A7D"/>
    <w:rsid w:val="000D06BC"/>
    <w:rsid w:val="00142BA6"/>
    <w:rsid w:val="00146F64"/>
    <w:rsid w:val="00152589"/>
    <w:rsid w:val="0015610F"/>
    <w:rsid w:val="001700BE"/>
    <w:rsid w:val="00174F2F"/>
    <w:rsid w:val="00180679"/>
    <w:rsid w:val="001818C3"/>
    <w:rsid w:val="00187676"/>
    <w:rsid w:val="001907B7"/>
    <w:rsid w:val="001F7DD3"/>
    <w:rsid w:val="0020776B"/>
    <w:rsid w:val="00221A96"/>
    <w:rsid w:val="00235BF0"/>
    <w:rsid w:val="00261671"/>
    <w:rsid w:val="002655EE"/>
    <w:rsid w:val="00270536"/>
    <w:rsid w:val="00271283"/>
    <w:rsid w:val="002716B1"/>
    <w:rsid w:val="00271DAC"/>
    <w:rsid w:val="00274F08"/>
    <w:rsid w:val="002A633E"/>
    <w:rsid w:val="00337815"/>
    <w:rsid w:val="0034069C"/>
    <w:rsid w:val="00345F2A"/>
    <w:rsid w:val="00364844"/>
    <w:rsid w:val="003930A4"/>
    <w:rsid w:val="003B48D4"/>
    <w:rsid w:val="003D0389"/>
    <w:rsid w:val="003D33A2"/>
    <w:rsid w:val="004145E0"/>
    <w:rsid w:val="00417BFB"/>
    <w:rsid w:val="004204E0"/>
    <w:rsid w:val="00436248"/>
    <w:rsid w:val="00440361"/>
    <w:rsid w:val="004470EE"/>
    <w:rsid w:val="004533FE"/>
    <w:rsid w:val="004718B1"/>
    <w:rsid w:val="004777C6"/>
    <w:rsid w:val="00486E46"/>
    <w:rsid w:val="00487BE2"/>
    <w:rsid w:val="00492860"/>
    <w:rsid w:val="004A1BEC"/>
    <w:rsid w:val="004A2300"/>
    <w:rsid w:val="004C61CB"/>
    <w:rsid w:val="004D04FA"/>
    <w:rsid w:val="004D3BA4"/>
    <w:rsid w:val="005259BC"/>
    <w:rsid w:val="00526883"/>
    <w:rsid w:val="0057217C"/>
    <w:rsid w:val="00575E29"/>
    <w:rsid w:val="005A6F84"/>
    <w:rsid w:val="005B1F43"/>
    <w:rsid w:val="005B29BA"/>
    <w:rsid w:val="005C71DB"/>
    <w:rsid w:val="005C78E0"/>
    <w:rsid w:val="005D42F1"/>
    <w:rsid w:val="005E671E"/>
    <w:rsid w:val="005F7D6F"/>
    <w:rsid w:val="006076D4"/>
    <w:rsid w:val="00645CF0"/>
    <w:rsid w:val="00647819"/>
    <w:rsid w:val="006676D1"/>
    <w:rsid w:val="006871DD"/>
    <w:rsid w:val="006B2CB6"/>
    <w:rsid w:val="006B39DD"/>
    <w:rsid w:val="006E59B1"/>
    <w:rsid w:val="007113F4"/>
    <w:rsid w:val="007121BA"/>
    <w:rsid w:val="00712753"/>
    <w:rsid w:val="00717B4C"/>
    <w:rsid w:val="00725B34"/>
    <w:rsid w:val="007322DB"/>
    <w:rsid w:val="007342DE"/>
    <w:rsid w:val="00762CD7"/>
    <w:rsid w:val="00776442"/>
    <w:rsid w:val="00777ACD"/>
    <w:rsid w:val="007A6AA8"/>
    <w:rsid w:val="007C40F1"/>
    <w:rsid w:val="007C506C"/>
    <w:rsid w:val="007D3AEE"/>
    <w:rsid w:val="007E43C2"/>
    <w:rsid w:val="007F1865"/>
    <w:rsid w:val="00800146"/>
    <w:rsid w:val="008150B3"/>
    <w:rsid w:val="0083435C"/>
    <w:rsid w:val="008425CD"/>
    <w:rsid w:val="00842670"/>
    <w:rsid w:val="00880503"/>
    <w:rsid w:val="00884783"/>
    <w:rsid w:val="00885A85"/>
    <w:rsid w:val="00886BF8"/>
    <w:rsid w:val="008A6FEC"/>
    <w:rsid w:val="008B1353"/>
    <w:rsid w:val="008C686D"/>
    <w:rsid w:val="008E60F8"/>
    <w:rsid w:val="008F7D18"/>
    <w:rsid w:val="00926256"/>
    <w:rsid w:val="009437DA"/>
    <w:rsid w:val="009A60BB"/>
    <w:rsid w:val="009F7D10"/>
    <w:rsid w:val="00A06536"/>
    <w:rsid w:val="00A245E6"/>
    <w:rsid w:val="00A47E9C"/>
    <w:rsid w:val="00A56632"/>
    <w:rsid w:val="00A6580B"/>
    <w:rsid w:val="00A94224"/>
    <w:rsid w:val="00AB3E61"/>
    <w:rsid w:val="00AB4F73"/>
    <w:rsid w:val="00AD4FD6"/>
    <w:rsid w:val="00AE0077"/>
    <w:rsid w:val="00AE034C"/>
    <w:rsid w:val="00AE0E6B"/>
    <w:rsid w:val="00AE6F2A"/>
    <w:rsid w:val="00AF33A6"/>
    <w:rsid w:val="00B21656"/>
    <w:rsid w:val="00B327E6"/>
    <w:rsid w:val="00B376F2"/>
    <w:rsid w:val="00B42CC0"/>
    <w:rsid w:val="00B45D87"/>
    <w:rsid w:val="00B51079"/>
    <w:rsid w:val="00B53941"/>
    <w:rsid w:val="00B81A0C"/>
    <w:rsid w:val="00B85926"/>
    <w:rsid w:val="00BA3E81"/>
    <w:rsid w:val="00BA567B"/>
    <w:rsid w:val="00BB13E6"/>
    <w:rsid w:val="00BC45C7"/>
    <w:rsid w:val="00BC7321"/>
    <w:rsid w:val="00BE58E4"/>
    <w:rsid w:val="00BF1BC4"/>
    <w:rsid w:val="00C00BF0"/>
    <w:rsid w:val="00C74F70"/>
    <w:rsid w:val="00C84503"/>
    <w:rsid w:val="00C90114"/>
    <w:rsid w:val="00C972D7"/>
    <w:rsid w:val="00CC7549"/>
    <w:rsid w:val="00CD2CFE"/>
    <w:rsid w:val="00CE21CB"/>
    <w:rsid w:val="00D0041C"/>
    <w:rsid w:val="00D22F37"/>
    <w:rsid w:val="00D315A2"/>
    <w:rsid w:val="00D73254"/>
    <w:rsid w:val="00D956A7"/>
    <w:rsid w:val="00DB2F71"/>
    <w:rsid w:val="00DD4756"/>
    <w:rsid w:val="00DE5FB5"/>
    <w:rsid w:val="00DE6B2A"/>
    <w:rsid w:val="00E103FC"/>
    <w:rsid w:val="00E40CAD"/>
    <w:rsid w:val="00E52019"/>
    <w:rsid w:val="00E76D3A"/>
    <w:rsid w:val="00E97EB7"/>
    <w:rsid w:val="00EC13C5"/>
    <w:rsid w:val="00EE6F01"/>
    <w:rsid w:val="00F057C5"/>
    <w:rsid w:val="00F23221"/>
    <w:rsid w:val="00F273DB"/>
    <w:rsid w:val="00F304FF"/>
    <w:rsid w:val="00F47A51"/>
    <w:rsid w:val="00F51E1B"/>
    <w:rsid w:val="00F56AA9"/>
    <w:rsid w:val="00F72829"/>
    <w:rsid w:val="00FB29CC"/>
    <w:rsid w:val="00FD70F5"/>
    <w:rsid w:val="00FE20D8"/>
    <w:rsid w:val="00FF69D1"/>
    <w:rsid w:val="00FF763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EAE55"/>
  <w15:chartTrackingRefBased/>
  <w15:docId w15:val="{EB78AD84-D8AA-4A3A-8F68-89A78070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bidi/>
        <w:ind w:firstLine="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6D4"/>
    <w:pPr>
      <w:ind w:left="720"/>
      <w:contextualSpacing/>
    </w:pPr>
  </w:style>
  <w:style w:type="character" w:styleId="Hyperlink">
    <w:name w:val="Hyperlink"/>
    <w:basedOn w:val="DefaultParagraphFont"/>
    <w:uiPriority w:val="99"/>
    <w:unhideWhenUsed/>
    <w:rsid w:val="006076D4"/>
    <w:rPr>
      <w:color w:val="0563C1" w:themeColor="hyperlink"/>
      <w:u w:val="single"/>
    </w:rPr>
  </w:style>
  <w:style w:type="character" w:styleId="UnresolvedMention">
    <w:name w:val="Unresolved Mention"/>
    <w:basedOn w:val="DefaultParagraphFont"/>
    <w:uiPriority w:val="99"/>
    <w:semiHidden/>
    <w:unhideWhenUsed/>
    <w:rsid w:val="006076D4"/>
    <w:rPr>
      <w:color w:val="605E5C"/>
      <w:shd w:val="clear" w:color="auto" w:fill="E1DFDD"/>
    </w:rPr>
  </w:style>
  <w:style w:type="paragraph" w:styleId="Header">
    <w:name w:val="header"/>
    <w:basedOn w:val="Normal"/>
    <w:link w:val="HeaderChar"/>
    <w:unhideWhenUsed/>
    <w:rsid w:val="007E43C2"/>
    <w:pPr>
      <w:tabs>
        <w:tab w:val="center" w:pos="4513"/>
        <w:tab w:val="right" w:pos="9026"/>
      </w:tabs>
    </w:pPr>
  </w:style>
  <w:style w:type="character" w:customStyle="1" w:styleId="HeaderChar">
    <w:name w:val="Header Char"/>
    <w:basedOn w:val="DefaultParagraphFont"/>
    <w:link w:val="Header"/>
    <w:rsid w:val="007E43C2"/>
  </w:style>
  <w:style w:type="paragraph" w:styleId="Footer">
    <w:name w:val="footer"/>
    <w:basedOn w:val="Normal"/>
    <w:link w:val="FooterChar"/>
    <w:uiPriority w:val="99"/>
    <w:unhideWhenUsed/>
    <w:rsid w:val="007E43C2"/>
    <w:pPr>
      <w:tabs>
        <w:tab w:val="center" w:pos="4513"/>
        <w:tab w:val="right" w:pos="9026"/>
      </w:tabs>
    </w:pPr>
  </w:style>
  <w:style w:type="character" w:customStyle="1" w:styleId="FooterChar">
    <w:name w:val="Footer Char"/>
    <w:basedOn w:val="DefaultParagraphFont"/>
    <w:link w:val="Footer"/>
    <w:uiPriority w:val="99"/>
    <w:rsid w:val="007E43C2"/>
  </w:style>
  <w:style w:type="paragraph" w:styleId="FootnoteText">
    <w:name w:val="footnote text"/>
    <w:basedOn w:val="Normal"/>
    <w:link w:val="FootnoteTextChar"/>
    <w:uiPriority w:val="99"/>
    <w:semiHidden/>
    <w:unhideWhenUsed/>
    <w:rsid w:val="004145E0"/>
    <w:rPr>
      <w:sz w:val="20"/>
      <w:szCs w:val="20"/>
    </w:rPr>
  </w:style>
  <w:style w:type="character" w:customStyle="1" w:styleId="FootnoteTextChar">
    <w:name w:val="Footnote Text Char"/>
    <w:basedOn w:val="DefaultParagraphFont"/>
    <w:link w:val="FootnoteText"/>
    <w:uiPriority w:val="99"/>
    <w:semiHidden/>
    <w:rsid w:val="004145E0"/>
    <w:rPr>
      <w:sz w:val="20"/>
      <w:szCs w:val="20"/>
    </w:rPr>
  </w:style>
  <w:style w:type="character" w:styleId="FootnoteReference">
    <w:name w:val="footnote reference"/>
    <w:basedOn w:val="DefaultParagraphFont"/>
    <w:uiPriority w:val="99"/>
    <w:semiHidden/>
    <w:unhideWhenUsed/>
    <w:rsid w:val="004145E0"/>
    <w:rPr>
      <w:vertAlign w:val="superscript"/>
    </w:rPr>
  </w:style>
  <w:style w:type="character" w:styleId="CommentReference">
    <w:name w:val="annotation reference"/>
    <w:basedOn w:val="DefaultParagraphFont"/>
    <w:uiPriority w:val="99"/>
    <w:semiHidden/>
    <w:unhideWhenUsed/>
    <w:rsid w:val="008150B3"/>
    <w:rPr>
      <w:sz w:val="16"/>
      <w:szCs w:val="16"/>
    </w:rPr>
  </w:style>
  <w:style w:type="paragraph" w:styleId="CommentText">
    <w:name w:val="annotation text"/>
    <w:basedOn w:val="Normal"/>
    <w:link w:val="CommentTextChar"/>
    <w:uiPriority w:val="99"/>
    <w:semiHidden/>
    <w:unhideWhenUsed/>
    <w:rsid w:val="008150B3"/>
    <w:rPr>
      <w:sz w:val="20"/>
      <w:szCs w:val="20"/>
    </w:rPr>
  </w:style>
  <w:style w:type="character" w:customStyle="1" w:styleId="CommentTextChar">
    <w:name w:val="Comment Text Char"/>
    <w:basedOn w:val="DefaultParagraphFont"/>
    <w:link w:val="CommentText"/>
    <w:uiPriority w:val="99"/>
    <w:semiHidden/>
    <w:rsid w:val="008150B3"/>
    <w:rPr>
      <w:sz w:val="20"/>
      <w:szCs w:val="20"/>
    </w:rPr>
  </w:style>
  <w:style w:type="paragraph" w:styleId="CommentSubject">
    <w:name w:val="annotation subject"/>
    <w:basedOn w:val="CommentText"/>
    <w:next w:val="CommentText"/>
    <w:link w:val="CommentSubjectChar"/>
    <w:uiPriority w:val="99"/>
    <w:semiHidden/>
    <w:unhideWhenUsed/>
    <w:rsid w:val="008150B3"/>
    <w:rPr>
      <w:b/>
      <w:bCs/>
    </w:rPr>
  </w:style>
  <w:style w:type="character" w:customStyle="1" w:styleId="CommentSubjectChar">
    <w:name w:val="Comment Subject Char"/>
    <w:basedOn w:val="CommentTextChar"/>
    <w:link w:val="CommentSubject"/>
    <w:uiPriority w:val="99"/>
    <w:semiHidden/>
    <w:rsid w:val="008150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bafarid192@gmail.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rasti@eng.ui.ac.ir" TargetMode="Externa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tiff"/><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AE32-1739-48EA-A311-184BE5B7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10299</TotalTime>
  <Pages>7</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 User</dc:creator>
  <cp:keywords/>
  <dc:description/>
  <cp:lastModifiedBy>Dear User</cp:lastModifiedBy>
  <cp:revision>33</cp:revision>
  <cp:lastPrinted>2022-01-12T15:02:00Z</cp:lastPrinted>
  <dcterms:created xsi:type="dcterms:W3CDTF">2021-12-17T20:10:00Z</dcterms:created>
  <dcterms:modified xsi:type="dcterms:W3CDTF">2022-01-12T16:56:00Z</dcterms:modified>
</cp:coreProperties>
</file>